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5EC5" w14:textId="7D5F5ED5" w:rsidR="00160F83" w:rsidRPr="00643193" w:rsidRDefault="00160F83" w:rsidP="00643193">
      <w:pPr>
        <w:jc w:val="center"/>
        <w:rPr>
          <w:b/>
          <w:bCs/>
        </w:rPr>
      </w:pPr>
      <w:r w:rsidRPr="00643193">
        <w:rPr>
          <w:noProof/>
        </w:rPr>
        <w:drawing>
          <wp:inline distT="0" distB="0" distL="0" distR="0" wp14:anchorId="17E4BE92" wp14:editId="7886875F">
            <wp:extent cx="668655" cy="65532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7A3AD" w14:textId="77777777" w:rsidR="00160F83" w:rsidRPr="00643193" w:rsidRDefault="00160F83" w:rsidP="00643193">
      <w:pPr>
        <w:jc w:val="center"/>
        <w:rPr>
          <w:b/>
          <w:bCs/>
        </w:rPr>
      </w:pPr>
      <w:r w:rsidRPr="00643193">
        <w:rPr>
          <w:b/>
          <w:bCs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14:paraId="3A8F0448" w14:textId="5D673F98" w:rsidR="00160F83" w:rsidRPr="00643193" w:rsidRDefault="00E466D5" w:rsidP="00643193">
      <w:pPr>
        <w:jc w:val="center"/>
      </w:pPr>
      <w:r w:rsidRPr="00643193">
        <w:t xml:space="preserve">ФИЗИЧЕСКИЙ </w:t>
      </w:r>
      <w:r w:rsidR="00160F83" w:rsidRPr="00643193">
        <w:t>ФАКУЛЬТЕТ</w:t>
      </w:r>
    </w:p>
    <w:p w14:paraId="1BA40F3B" w14:textId="77777777" w:rsidR="00160F83" w:rsidRPr="00643193" w:rsidRDefault="00160F83" w:rsidP="00643193"/>
    <w:p w14:paraId="7FE91270" w14:textId="77777777" w:rsidR="00160F83" w:rsidRPr="00643193" w:rsidRDefault="00160F83" w:rsidP="00643193"/>
    <w:p w14:paraId="34E41078" w14:textId="77777777" w:rsidR="005442C5" w:rsidRPr="00643193" w:rsidRDefault="005442C5" w:rsidP="00643193">
      <w:pPr>
        <w:jc w:val="right"/>
      </w:pPr>
      <w:r w:rsidRPr="00643193">
        <w:t xml:space="preserve">Программа утверждена </w:t>
      </w:r>
    </w:p>
    <w:p w14:paraId="2C589CF5" w14:textId="77777777" w:rsidR="005442C5" w:rsidRPr="00643193" w:rsidRDefault="005442C5" w:rsidP="00643193">
      <w:pPr>
        <w:jc w:val="right"/>
      </w:pPr>
      <w:r w:rsidRPr="00643193">
        <w:t xml:space="preserve">Ученым Советом </w:t>
      </w:r>
    </w:p>
    <w:p w14:paraId="5E8A37A2" w14:textId="77777777" w:rsidR="005442C5" w:rsidRPr="00643193" w:rsidRDefault="005442C5" w:rsidP="00643193">
      <w:pPr>
        <w:jc w:val="right"/>
      </w:pPr>
      <w:r w:rsidRPr="00643193">
        <w:t xml:space="preserve">МГУ имени М.В.Ломоносова </w:t>
      </w:r>
    </w:p>
    <w:p w14:paraId="4A23CE52" w14:textId="77853520" w:rsidR="00160F83" w:rsidRPr="00643193" w:rsidRDefault="005442C5" w:rsidP="00643193">
      <w:pPr>
        <w:jc w:val="right"/>
      </w:pPr>
      <w:r w:rsidRPr="00643193">
        <w:t>Протокол №______ от_______________</w:t>
      </w:r>
    </w:p>
    <w:p w14:paraId="2F8E640D" w14:textId="77777777" w:rsidR="008F43EC" w:rsidRPr="00643193" w:rsidRDefault="008F43EC" w:rsidP="00643193">
      <w:pPr>
        <w:rPr>
          <w:i/>
        </w:rPr>
      </w:pPr>
    </w:p>
    <w:p w14:paraId="0523140F" w14:textId="77777777" w:rsidR="005442C5" w:rsidRPr="00643193" w:rsidRDefault="005442C5" w:rsidP="00643193">
      <w:pPr>
        <w:jc w:val="center"/>
        <w:rPr>
          <w:rFonts w:ascii="PT Serif" w:hAnsi="PT Serif"/>
          <w:b/>
          <w:bCs/>
          <w:sz w:val="23"/>
          <w:szCs w:val="23"/>
          <w:shd w:val="clear" w:color="auto" w:fill="FFFFFF"/>
        </w:rPr>
      </w:pPr>
    </w:p>
    <w:p w14:paraId="6F026AB1" w14:textId="73763DF2" w:rsidR="005442C5" w:rsidRDefault="005442C5" w:rsidP="00643193">
      <w:pPr>
        <w:jc w:val="center"/>
        <w:rPr>
          <w:rFonts w:ascii="PT Serif" w:hAnsi="PT Serif"/>
          <w:b/>
          <w:bCs/>
          <w:sz w:val="23"/>
          <w:szCs w:val="23"/>
          <w:shd w:val="clear" w:color="auto" w:fill="FFFFFF"/>
        </w:rPr>
      </w:pPr>
      <w:r w:rsidRPr="00643193">
        <w:rPr>
          <w:rFonts w:ascii="PT Serif" w:hAnsi="PT Serif"/>
          <w:b/>
          <w:bCs/>
          <w:sz w:val="23"/>
          <w:szCs w:val="23"/>
          <w:shd w:val="clear" w:color="auto" w:fill="FFFFFF"/>
        </w:rPr>
        <w:t>ПРОГРАММА ПОДГОТОВКИ НАУЧНЫХ И НАУЧНО-ПЕДАГОГИЧЕСКИХ КАДРОВ В АСПИРАНТУРЕ (программа аспирантуры)</w:t>
      </w:r>
      <w:r w:rsidR="00076EFB">
        <w:rPr>
          <w:rFonts w:ascii="PT Serif" w:hAnsi="PT Serif"/>
          <w:b/>
          <w:bCs/>
          <w:sz w:val="23"/>
          <w:szCs w:val="23"/>
          <w:shd w:val="clear" w:color="auto" w:fill="FFFFFF"/>
        </w:rPr>
        <w:t>,</w:t>
      </w:r>
    </w:p>
    <w:p w14:paraId="0C6038BD" w14:textId="77777777" w:rsidR="00DC49F1" w:rsidRPr="00DC49F1" w:rsidRDefault="00DC49F1" w:rsidP="00DC49F1">
      <w:pPr>
        <w:jc w:val="center"/>
        <w:rPr>
          <w:b/>
          <w:bCs/>
        </w:rPr>
      </w:pPr>
      <w:r w:rsidRPr="00DC49F1">
        <w:rPr>
          <w:b/>
          <w:bCs/>
        </w:rPr>
        <w:t xml:space="preserve">реализуемая в сетевой форме совместно </w:t>
      </w:r>
    </w:p>
    <w:p w14:paraId="171AA967" w14:textId="77777777" w:rsidR="00DC49F1" w:rsidRPr="00DC49F1" w:rsidRDefault="00DC49F1" w:rsidP="00DC49F1">
      <w:pPr>
        <w:jc w:val="center"/>
        <w:rPr>
          <w:b/>
          <w:bCs/>
        </w:rPr>
      </w:pPr>
      <w:r w:rsidRPr="00DC49F1">
        <w:rPr>
          <w:b/>
          <w:bCs/>
        </w:rPr>
        <w:t xml:space="preserve">Московским государственным университетом имени М. В. Ломоносова </w:t>
      </w:r>
    </w:p>
    <w:p w14:paraId="04166766" w14:textId="626D531F" w:rsidR="00DC49F1" w:rsidRPr="00DC49F1" w:rsidRDefault="00DC49F1" w:rsidP="00DC49F1">
      <w:pPr>
        <w:jc w:val="center"/>
        <w:rPr>
          <w:b/>
          <w:bCs/>
        </w:rPr>
      </w:pPr>
      <w:r w:rsidRPr="00DC49F1">
        <w:rPr>
          <w:b/>
          <w:bCs/>
        </w:rPr>
        <w:t>и Университетом МГУ-ППИ в Шэньчжэне</w:t>
      </w:r>
    </w:p>
    <w:p w14:paraId="40ABF821" w14:textId="77777777" w:rsidR="00076EFB" w:rsidRPr="00076EFB" w:rsidRDefault="00076EFB" w:rsidP="00643193">
      <w:pPr>
        <w:jc w:val="center"/>
        <w:rPr>
          <w:rFonts w:ascii="PT Serif" w:hAnsi="PT Serif"/>
          <w:b/>
          <w:bCs/>
          <w:sz w:val="23"/>
          <w:szCs w:val="23"/>
          <w:shd w:val="clear" w:color="auto" w:fill="FFFFFF"/>
        </w:rPr>
      </w:pPr>
    </w:p>
    <w:p w14:paraId="4AC4073B" w14:textId="77777777" w:rsidR="005442C5" w:rsidRPr="00643193" w:rsidRDefault="005442C5" w:rsidP="00643193">
      <w:pPr>
        <w:jc w:val="center"/>
        <w:rPr>
          <w:rFonts w:ascii="PT Serif" w:hAnsi="PT Serif"/>
          <w:b/>
          <w:bCs/>
          <w:sz w:val="23"/>
          <w:szCs w:val="23"/>
          <w:shd w:val="clear" w:color="auto" w:fill="FFFFFF"/>
        </w:rPr>
      </w:pPr>
    </w:p>
    <w:p w14:paraId="5D5630E2" w14:textId="6B73BE78" w:rsidR="005442C5" w:rsidRPr="007E175D" w:rsidRDefault="005442C5" w:rsidP="00643193">
      <w:pPr>
        <w:rPr>
          <w:b/>
          <w:bCs/>
        </w:rPr>
      </w:pPr>
      <w:r w:rsidRPr="007E175D">
        <w:rPr>
          <w:b/>
          <w:bCs/>
        </w:rPr>
        <w:t>Научная специальность</w:t>
      </w:r>
      <w:r w:rsidRPr="00635701">
        <w:t xml:space="preserve">: </w:t>
      </w:r>
      <w:r w:rsidR="00E57E2E" w:rsidRPr="00635701">
        <w:t>1.3.6. Оптика</w:t>
      </w:r>
      <w:r w:rsidR="00E57E2E" w:rsidRPr="007E175D">
        <w:rPr>
          <w:b/>
          <w:bCs/>
        </w:rPr>
        <w:t xml:space="preserve"> </w:t>
      </w:r>
    </w:p>
    <w:p w14:paraId="4E9E2EC2" w14:textId="12DF4C86" w:rsidR="005442C5" w:rsidRPr="00635701" w:rsidRDefault="005442C5" w:rsidP="00643193">
      <w:r w:rsidRPr="007E175D">
        <w:rPr>
          <w:b/>
          <w:bCs/>
        </w:rPr>
        <w:t>Направленность программы</w:t>
      </w:r>
      <w:r w:rsidR="00635701">
        <w:rPr>
          <w:b/>
          <w:bCs/>
        </w:rPr>
        <w:t>:</w:t>
      </w:r>
      <w:r w:rsidRPr="00635701">
        <w:t xml:space="preserve"> </w:t>
      </w:r>
      <w:r w:rsidR="003B7F6F" w:rsidRPr="00635701">
        <w:t>физико-математические науки</w:t>
      </w:r>
    </w:p>
    <w:p w14:paraId="2574AE75" w14:textId="1E349D02" w:rsidR="005442C5" w:rsidRPr="00635701" w:rsidRDefault="005442C5" w:rsidP="00643193">
      <w:r w:rsidRPr="007E175D">
        <w:rPr>
          <w:b/>
          <w:bCs/>
        </w:rPr>
        <w:t>Структурное подразделение МГУ, реализующее программу аспирантуры</w:t>
      </w:r>
      <w:r w:rsidR="005A1E39" w:rsidRPr="007E175D">
        <w:rPr>
          <w:b/>
          <w:bCs/>
        </w:rPr>
        <w:t>:</w:t>
      </w:r>
      <w:r w:rsidR="00880AA3" w:rsidRPr="007E175D">
        <w:rPr>
          <w:b/>
          <w:bCs/>
        </w:rPr>
        <w:t xml:space="preserve"> </w:t>
      </w:r>
      <w:r w:rsidR="00C20414" w:rsidRPr="00635701">
        <w:t>физический факультет МГУ имени М.В.Ломоносова, факультет наук о материалах Университета МГУ-ППИ в Шэньчжэне</w:t>
      </w:r>
    </w:p>
    <w:p w14:paraId="6832CF37" w14:textId="7FCB06DC" w:rsidR="00280BC4" w:rsidRPr="007E175D" w:rsidRDefault="005442C5" w:rsidP="00643193">
      <w:pPr>
        <w:rPr>
          <w:b/>
          <w:bCs/>
        </w:rPr>
      </w:pPr>
      <w:r w:rsidRPr="007E175D">
        <w:rPr>
          <w:b/>
          <w:bCs/>
        </w:rPr>
        <w:t xml:space="preserve">Наименование и </w:t>
      </w:r>
      <w:r w:rsidR="00280BC4" w:rsidRPr="007E175D">
        <w:rPr>
          <w:b/>
          <w:bCs/>
        </w:rPr>
        <w:t>шифр</w:t>
      </w:r>
      <w:r w:rsidRPr="007E175D">
        <w:rPr>
          <w:b/>
          <w:bCs/>
        </w:rPr>
        <w:t xml:space="preserve"> программы аспирантуры</w:t>
      </w:r>
      <w:r w:rsidR="00280BC4" w:rsidRPr="007E175D">
        <w:rPr>
          <w:b/>
          <w:bCs/>
        </w:rPr>
        <w:t>:</w:t>
      </w:r>
    </w:p>
    <w:p w14:paraId="4011124C" w14:textId="77777777" w:rsidR="00D16EA4" w:rsidRPr="00643193" w:rsidRDefault="00D16EA4" w:rsidP="00643193">
      <w:pPr>
        <w:rPr>
          <w:b/>
          <w:bCs/>
        </w:rPr>
      </w:pPr>
    </w:p>
    <w:p w14:paraId="5FF38C3C" w14:textId="77777777" w:rsidR="00D16EA4" w:rsidRPr="00643193" w:rsidRDefault="00D16EA4" w:rsidP="00643193">
      <w:pPr>
        <w:rPr>
          <w:b/>
          <w:bCs/>
        </w:rPr>
      </w:pPr>
    </w:p>
    <w:p w14:paraId="4DF9CD8F" w14:textId="77777777" w:rsidR="00E57E2E" w:rsidRPr="00643193" w:rsidRDefault="00E57E2E" w:rsidP="00643193">
      <w:pPr>
        <w:jc w:val="center"/>
        <w:rPr>
          <w:b/>
        </w:rPr>
      </w:pPr>
      <w:r w:rsidRPr="00643193">
        <w:rPr>
          <w:b/>
        </w:rPr>
        <w:t>1.3.6. Оптика</w:t>
      </w:r>
    </w:p>
    <w:p w14:paraId="034FCCDB" w14:textId="74DE9577" w:rsidR="00E57E2E" w:rsidRPr="00643193" w:rsidRDefault="00E57E2E" w:rsidP="00643193">
      <w:pPr>
        <w:jc w:val="center"/>
        <w:rPr>
          <w:b/>
        </w:rPr>
      </w:pPr>
      <w:r w:rsidRPr="00643193">
        <w:rPr>
          <w:b/>
        </w:rPr>
        <w:t>(</w:t>
      </w:r>
      <w:r w:rsidR="00E800D6">
        <w:rPr>
          <w:b/>
        </w:rPr>
        <w:t>103-01/02-</w:t>
      </w:r>
      <w:r w:rsidRPr="00643193">
        <w:rPr>
          <w:b/>
        </w:rPr>
        <w:t>01-136</w:t>
      </w:r>
      <w:r w:rsidR="0056263B" w:rsidRPr="00643193">
        <w:rPr>
          <w:b/>
        </w:rPr>
        <w:t>-фмн</w:t>
      </w:r>
      <w:r w:rsidRPr="00643193">
        <w:rPr>
          <w:b/>
        </w:rPr>
        <w:t>)</w:t>
      </w:r>
    </w:p>
    <w:p w14:paraId="2772A23C" w14:textId="77777777" w:rsidR="00E57E2E" w:rsidRPr="00643193" w:rsidRDefault="00E57E2E" w:rsidP="00643193">
      <w:pPr>
        <w:jc w:val="center"/>
        <w:rPr>
          <w:b/>
          <w:i/>
          <w:iCs/>
        </w:rPr>
      </w:pPr>
      <w:r w:rsidRPr="00643193">
        <w:rPr>
          <w:b/>
          <w:i/>
          <w:iCs/>
          <w:lang w:val="en-US"/>
        </w:rPr>
        <w:t>Optics</w:t>
      </w:r>
    </w:p>
    <w:p w14:paraId="41C010B8" w14:textId="77777777" w:rsidR="00231E59" w:rsidRPr="00643193" w:rsidRDefault="00231E59" w:rsidP="00643193">
      <w:pPr>
        <w:jc w:val="center"/>
        <w:rPr>
          <w:bCs/>
          <w:i/>
          <w:iCs/>
        </w:rPr>
      </w:pPr>
    </w:p>
    <w:p w14:paraId="4D86DCBD" w14:textId="46DE3C51" w:rsidR="00160F83" w:rsidRPr="00643193" w:rsidRDefault="00160F83" w:rsidP="00643193">
      <w:pPr>
        <w:rPr>
          <w:bCs/>
        </w:rPr>
      </w:pPr>
    </w:p>
    <w:p w14:paraId="58D96A8D" w14:textId="77777777" w:rsidR="002C1CE3" w:rsidRPr="00643193" w:rsidRDefault="002C1CE3" w:rsidP="00643193"/>
    <w:p w14:paraId="34632757" w14:textId="4B15107A" w:rsidR="005442C5" w:rsidRPr="00643193" w:rsidRDefault="005442C5" w:rsidP="00643193">
      <w:pPr>
        <w:jc w:val="right"/>
      </w:pPr>
      <w:r w:rsidRPr="00643193">
        <w:t xml:space="preserve">Проект программы </w:t>
      </w:r>
    </w:p>
    <w:p w14:paraId="5AE91736" w14:textId="77777777" w:rsidR="005442C5" w:rsidRPr="00643193" w:rsidRDefault="005442C5" w:rsidP="00643193">
      <w:pPr>
        <w:jc w:val="right"/>
      </w:pPr>
      <w:r w:rsidRPr="00643193">
        <w:t>Одобрен</w:t>
      </w:r>
      <w:r w:rsidRPr="00643193">
        <w:rPr>
          <w:color w:val="FF0000"/>
        </w:rPr>
        <w:t xml:space="preserve"> </w:t>
      </w:r>
      <w:r w:rsidRPr="00643193">
        <w:t xml:space="preserve">Ученым Советом </w:t>
      </w:r>
    </w:p>
    <w:p w14:paraId="3B2C4DF5" w14:textId="339A4EA5" w:rsidR="005442C5" w:rsidRPr="00643193" w:rsidRDefault="007351D3" w:rsidP="00643193">
      <w:pPr>
        <w:jc w:val="right"/>
      </w:pPr>
      <w:r w:rsidRPr="00643193">
        <w:t xml:space="preserve">Физического </w:t>
      </w:r>
      <w:r w:rsidR="005442C5" w:rsidRPr="00643193">
        <w:t>факультета</w:t>
      </w:r>
    </w:p>
    <w:p w14:paraId="2DB77397" w14:textId="77777777" w:rsidR="005442C5" w:rsidRPr="00643193" w:rsidRDefault="005442C5" w:rsidP="00643193">
      <w:pPr>
        <w:jc w:val="right"/>
      </w:pPr>
      <w:r w:rsidRPr="00643193">
        <w:t xml:space="preserve">МГУ имени М.В.Ломоносова </w:t>
      </w:r>
    </w:p>
    <w:p w14:paraId="71DA3B8C" w14:textId="32386EB1" w:rsidR="005442C5" w:rsidRPr="009A74E0" w:rsidRDefault="005442C5" w:rsidP="00643193">
      <w:pPr>
        <w:jc w:val="right"/>
        <w:rPr>
          <w:lang w:val="ru-RU"/>
        </w:rPr>
      </w:pPr>
      <w:r w:rsidRPr="00643193">
        <w:t>Протокол №</w:t>
      </w:r>
      <w:r w:rsidR="009A74E0">
        <w:rPr>
          <w:lang w:val="ru-RU"/>
        </w:rPr>
        <w:t xml:space="preserve">6 </w:t>
      </w:r>
      <w:r w:rsidRPr="00643193">
        <w:t>от</w:t>
      </w:r>
      <w:r w:rsidR="009A74E0">
        <w:rPr>
          <w:lang w:val="ru-RU"/>
        </w:rPr>
        <w:t xml:space="preserve"> 29 июня 2023 г.</w:t>
      </w:r>
    </w:p>
    <w:p w14:paraId="5D833087" w14:textId="77777777" w:rsidR="00D16EA4" w:rsidRPr="00643193" w:rsidRDefault="00D16EA4" w:rsidP="00643193">
      <w:pPr>
        <w:rPr>
          <w:b/>
          <w:bCs/>
        </w:rPr>
      </w:pPr>
    </w:p>
    <w:p w14:paraId="3A6E43F0" w14:textId="77777777" w:rsidR="00D16EA4" w:rsidRPr="00643193" w:rsidRDefault="00D16EA4" w:rsidP="00643193">
      <w:pPr>
        <w:jc w:val="center"/>
        <w:rPr>
          <w:b/>
          <w:bCs/>
        </w:rPr>
      </w:pPr>
    </w:p>
    <w:p w14:paraId="612AC690" w14:textId="77777777" w:rsidR="00F8632D" w:rsidRPr="00643193" w:rsidRDefault="00F8632D" w:rsidP="00643193">
      <w:pPr>
        <w:jc w:val="center"/>
        <w:rPr>
          <w:b/>
          <w:bCs/>
        </w:rPr>
      </w:pPr>
    </w:p>
    <w:p w14:paraId="5FB3AA60" w14:textId="77777777" w:rsidR="00091909" w:rsidRPr="00643193" w:rsidRDefault="00091909" w:rsidP="00643193">
      <w:pPr>
        <w:jc w:val="center"/>
        <w:rPr>
          <w:b/>
          <w:bCs/>
        </w:rPr>
      </w:pPr>
    </w:p>
    <w:p w14:paraId="20A6A034" w14:textId="77777777" w:rsidR="00091909" w:rsidRPr="00643193" w:rsidRDefault="00091909" w:rsidP="00643193">
      <w:pPr>
        <w:jc w:val="center"/>
        <w:rPr>
          <w:b/>
          <w:bCs/>
        </w:rPr>
      </w:pPr>
    </w:p>
    <w:p w14:paraId="03EC458C" w14:textId="77777777" w:rsidR="00091909" w:rsidRPr="00643193" w:rsidRDefault="00091909" w:rsidP="00643193">
      <w:pPr>
        <w:jc w:val="center"/>
        <w:rPr>
          <w:b/>
          <w:bCs/>
        </w:rPr>
      </w:pPr>
    </w:p>
    <w:p w14:paraId="7543D069" w14:textId="77777777" w:rsidR="00091909" w:rsidRPr="00643193" w:rsidRDefault="00091909" w:rsidP="00643193">
      <w:pPr>
        <w:jc w:val="center"/>
        <w:rPr>
          <w:b/>
          <w:bCs/>
        </w:rPr>
      </w:pPr>
    </w:p>
    <w:p w14:paraId="5281EE44" w14:textId="44D50003" w:rsidR="00166577" w:rsidRPr="00643193" w:rsidRDefault="00160F83" w:rsidP="00643193">
      <w:pPr>
        <w:jc w:val="center"/>
        <w:rPr>
          <w:b/>
          <w:bCs/>
        </w:rPr>
      </w:pPr>
      <w:r w:rsidRPr="00643193">
        <w:rPr>
          <w:b/>
          <w:bCs/>
        </w:rPr>
        <w:t>МОСКВА 20</w:t>
      </w:r>
      <w:r w:rsidR="007351D3" w:rsidRPr="00643193">
        <w:rPr>
          <w:b/>
          <w:bCs/>
        </w:rPr>
        <w:t>2</w:t>
      </w:r>
      <w:r w:rsidR="00D16EA4" w:rsidRPr="00643193">
        <w:rPr>
          <w:b/>
          <w:bCs/>
        </w:rPr>
        <w:t>3</w:t>
      </w:r>
      <w:r w:rsidR="00166577" w:rsidRPr="00643193">
        <w:rPr>
          <w:b/>
          <w:bCs/>
        </w:rPr>
        <w:br w:type="page"/>
      </w:r>
    </w:p>
    <w:p w14:paraId="5D9E93CC" w14:textId="77777777" w:rsidR="00160F83" w:rsidRPr="00643193" w:rsidRDefault="00160F83" w:rsidP="006850DA">
      <w:pPr>
        <w:spacing w:line="276" w:lineRule="auto"/>
        <w:jc w:val="center"/>
        <w:rPr>
          <w:b/>
          <w:bCs/>
          <w:sz w:val="28"/>
          <w:szCs w:val="28"/>
        </w:rPr>
      </w:pPr>
      <w:r w:rsidRPr="00643193">
        <w:rPr>
          <w:b/>
          <w:bCs/>
          <w:sz w:val="28"/>
          <w:szCs w:val="28"/>
        </w:rPr>
        <w:lastRenderedPageBreak/>
        <w:t>Общая характеристика</w:t>
      </w:r>
    </w:p>
    <w:p w14:paraId="2798E4EF" w14:textId="77777777" w:rsidR="00160F83" w:rsidRPr="00643193" w:rsidRDefault="00160F83" w:rsidP="006850DA">
      <w:pPr>
        <w:spacing w:line="276" w:lineRule="auto"/>
        <w:jc w:val="both"/>
        <w:rPr>
          <w:b/>
          <w:bCs/>
          <w:sz w:val="28"/>
          <w:szCs w:val="28"/>
        </w:rPr>
      </w:pPr>
      <w:r w:rsidRPr="00643193">
        <w:rPr>
          <w:b/>
          <w:bCs/>
          <w:sz w:val="28"/>
          <w:szCs w:val="28"/>
        </w:rPr>
        <w:tab/>
        <w:t>1. Общие сведения о программе аспирантуры</w:t>
      </w:r>
    </w:p>
    <w:p w14:paraId="2F9366EA" w14:textId="65C5F809" w:rsidR="00160F83" w:rsidRDefault="00160F83" w:rsidP="006850DA">
      <w:pPr>
        <w:spacing w:line="276" w:lineRule="auto"/>
        <w:jc w:val="both"/>
      </w:pPr>
      <w:r w:rsidRPr="00643193">
        <w:rPr>
          <w:b/>
          <w:bCs/>
        </w:rPr>
        <w:t xml:space="preserve">1.1. </w:t>
      </w:r>
      <w:r w:rsidRPr="00643193">
        <w:t xml:space="preserve">Программа подготовки научных и научно-педагогических кадров в аспирантуре (далее – Программа аспирантуры), </w:t>
      </w:r>
      <w:r w:rsidR="00B77BA3" w:rsidRPr="00B77BA3">
        <w:t>реализуемая в сетевой форме совместно между МГУ имени М.В. Ломоносова и Университетом МГУ-ППИ в Шэньчжэне (КНР) по научной специальности</w:t>
      </w:r>
      <w:r w:rsidR="00656336">
        <w:t xml:space="preserve"> </w:t>
      </w:r>
      <w:r w:rsidR="00E57E2E" w:rsidRPr="00643193">
        <w:t>1</w:t>
      </w:r>
      <w:r w:rsidRPr="00643193">
        <w:t>.</w:t>
      </w:r>
      <w:r w:rsidR="00E57E2E" w:rsidRPr="00643193">
        <w:t>3</w:t>
      </w:r>
      <w:r w:rsidR="00431DCF" w:rsidRPr="00643193">
        <w:t>.</w:t>
      </w:r>
      <w:r w:rsidR="00E57E2E" w:rsidRPr="00643193">
        <w:t>6</w:t>
      </w:r>
      <w:r w:rsidR="00431DCF" w:rsidRPr="00643193">
        <w:t>.</w:t>
      </w:r>
      <w:r w:rsidRPr="00643193">
        <w:t xml:space="preserve"> «</w:t>
      </w:r>
      <w:r w:rsidR="00E57E2E" w:rsidRPr="00643193">
        <w:t>Оптика</w:t>
      </w:r>
      <w:r w:rsidRPr="00643193">
        <w:t xml:space="preserve">», </w:t>
      </w:r>
      <w:r w:rsidR="00483F83" w:rsidRPr="00643193">
        <w:t xml:space="preserve">физико-математические науки, </w:t>
      </w:r>
      <w:r w:rsidRPr="00643193">
        <w:t>представляет собой систему документов, разработанн</w:t>
      </w:r>
      <w:r w:rsidR="00656336">
        <w:t>ых</w:t>
      </w:r>
      <w:r w:rsidRPr="00643193">
        <w:t xml:space="preserve"> и утвержденн</w:t>
      </w:r>
      <w:r w:rsidR="00656336">
        <w:t>ых</w:t>
      </w:r>
      <w:r w:rsidRPr="00643193">
        <w:t xml:space="preserve"> МГУ имени М.В.Ломоносова (далее</w:t>
      </w:r>
      <w:r w:rsidR="003B7335">
        <w:t> –</w:t>
      </w:r>
      <w:r w:rsidRPr="00643193">
        <w:t xml:space="preserve"> МГУ) в соответствии с требованиями законодательства Российской Федерации и локальными нормативными актами МГУ</w:t>
      </w:r>
      <w:r w:rsidR="00927E34">
        <w:t>:</w:t>
      </w:r>
    </w:p>
    <w:p w14:paraId="770D05E6" w14:textId="77777777" w:rsidR="007B14F8" w:rsidRPr="007B14F8" w:rsidRDefault="007B14F8" w:rsidP="007B14F8">
      <w:pPr>
        <w:ind w:right="-34"/>
        <w:jc w:val="both"/>
        <w:rPr>
          <w:color w:val="000000" w:themeColor="text1"/>
        </w:rPr>
      </w:pPr>
      <w:r w:rsidRPr="007B14F8">
        <w:rPr>
          <w:color w:val="000000" w:themeColor="text1"/>
        </w:rPr>
        <w:t xml:space="preserve">• Федеральный закон от 29 декабря 2012 года № 273-ФЗ «Об образовании в Российской Федерации»; </w:t>
      </w:r>
    </w:p>
    <w:p w14:paraId="49A84C0E" w14:textId="42D728EA" w:rsidR="007B14F8" w:rsidRPr="007B14F8" w:rsidRDefault="007B14F8" w:rsidP="007B14F8">
      <w:pPr>
        <w:tabs>
          <w:tab w:val="left" w:pos="284"/>
        </w:tabs>
        <w:ind w:right="-34"/>
        <w:jc w:val="both"/>
        <w:rPr>
          <w:color w:val="000000" w:themeColor="text1"/>
        </w:rPr>
      </w:pPr>
      <w:r w:rsidRPr="007B14F8">
        <w:rPr>
          <w:color w:val="000000" w:themeColor="text1"/>
        </w:rPr>
        <w:t>•</w:t>
      </w:r>
      <w:r w:rsidRPr="007B14F8">
        <w:rPr>
          <w:color w:val="000000" w:themeColor="text1"/>
        </w:rPr>
        <w:tab/>
        <w:t>Приказ Министерства науки и высшего образования Российской Федерации от 20.10.2021г.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14:paraId="587A8688" w14:textId="77777777" w:rsidR="007B14F8" w:rsidRPr="007B14F8" w:rsidRDefault="007B14F8" w:rsidP="007B14F8">
      <w:pPr>
        <w:tabs>
          <w:tab w:val="left" w:pos="284"/>
        </w:tabs>
        <w:ind w:right="-34"/>
        <w:jc w:val="both"/>
        <w:rPr>
          <w:color w:val="000000" w:themeColor="text1"/>
        </w:rPr>
      </w:pPr>
      <w:r w:rsidRPr="007B14F8">
        <w:rPr>
          <w:color w:val="000000" w:themeColor="text1"/>
        </w:rPr>
        <w:t>•</w:t>
      </w:r>
      <w:r w:rsidRPr="007B14F8">
        <w:rPr>
          <w:color w:val="000000" w:themeColor="text1"/>
        </w:rPr>
        <w:tab/>
        <w:t>Постановление Правительства Российской Федерации от 30.11.2021г. № 2122 «Об утверждении Положения о подготовке научных и научно-педагогических кадров в аспирантуре (адъюнктуре)»);</w:t>
      </w:r>
    </w:p>
    <w:p w14:paraId="6F87FA40" w14:textId="77777777" w:rsidR="007B14F8" w:rsidRPr="007B14F8" w:rsidRDefault="007B14F8" w:rsidP="007B14F8">
      <w:pPr>
        <w:tabs>
          <w:tab w:val="left" w:pos="284"/>
        </w:tabs>
        <w:ind w:right="-34"/>
        <w:jc w:val="both"/>
        <w:rPr>
          <w:color w:val="000000" w:themeColor="text1"/>
        </w:rPr>
      </w:pPr>
      <w:r w:rsidRPr="007B14F8">
        <w:rPr>
          <w:color w:val="000000" w:themeColor="text1"/>
        </w:rPr>
        <w:t>•</w:t>
      </w:r>
      <w:r w:rsidRPr="007B14F8">
        <w:rPr>
          <w:color w:val="000000" w:themeColor="text1"/>
        </w:rPr>
        <w:tab/>
        <w:t>Требования к основным программам подготовки научных и научно-педагогических кадров в аспирантуре, самостоятельно устанавливаемыми Московским государственным университетом имени М.В. Ломоносова (приказ №1216 от 24 ноября 2021 г.).</w:t>
      </w:r>
    </w:p>
    <w:p w14:paraId="4E986A33" w14:textId="77777777" w:rsidR="007B14F8" w:rsidRPr="007B14F8" w:rsidRDefault="007B14F8" w:rsidP="007B14F8">
      <w:pPr>
        <w:tabs>
          <w:tab w:val="left" w:pos="284"/>
        </w:tabs>
        <w:ind w:right="-34"/>
        <w:jc w:val="both"/>
        <w:rPr>
          <w:color w:val="000000" w:themeColor="text1"/>
        </w:rPr>
      </w:pPr>
      <w:r w:rsidRPr="007B14F8">
        <w:rPr>
          <w:color w:val="000000" w:themeColor="text1"/>
        </w:rPr>
        <w:t>•</w:t>
      </w:r>
      <w:r w:rsidRPr="007B14F8">
        <w:rPr>
          <w:color w:val="000000" w:themeColor="text1"/>
        </w:rPr>
        <w:tab/>
        <w:t>Договор о сетевой форме реализации программ высшего образования – программ подготовки научных и научно-педагогических кадров в аспирантуре совместно с Московским государственным университетом имени М.В.Ломоносова и Университетом МГУ-ППИ в Шэньчжэне;</w:t>
      </w:r>
    </w:p>
    <w:p w14:paraId="25CBA665" w14:textId="6A06F85B" w:rsidR="00927E34" w:rsidRPr="007B14F8" w:rsidRDefault="007B14F8" w:rsidP="007B14F8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auto"/>
        <w:ind w:left="0" w:right="-34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7B14F8">
        <w:rPr>
          <w:rFonts w:ascii="Times New Roman" w:eastAsia="Times New Roman" w:hAnsi="Times New Roman"/>
          <w:color w:val="000000" w:themeColor="text1"/>
          <w:sz w:val="24"/>
          <w:szCs w:val="24"/>
        </w:rPr>
        <w:t>Иные</w:t>
      </w:r>
      <w:proofErr w:type="spellEnd"/>
      <w:r w:rsidRPr="007B14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B14F8">
        <w:rPr>
          <w:rFonts w:ascii="Times New Roman" w:eastAsia="Times New Roman" w:hAnsi="Times New Roman"/>
          <w:color w:val="000000" w:themeColor="text1"/>
          <w:sz w:val="24"/>
          <w:szCs w:val="24"/>
        </w:rPr>
        <w:t>локальные</w:t>
      </w:r>
      <w:proofErr w:type="spellEnd"/>
      <w:r w:rsidRPr="007B14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B14F8">
        <w:rPr>
          <w:rFonts w:ascii="Times New Roman" w:eastAsia="Times New Roman" w:hAnsi="Times New Roman"/>
          <w:color w:val="000000" w:themeColor="text1"/>
          <w:sz w:val="24"/>
          <w:szCs w:val="24"/>
        </w:rPr>
        <w:t>нормативные</w:t>
      </w:r>
      <w:proofErr w:type="spellEnd"/>
      <w:r w:rsidRPr="007B14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B14F8">
        <w:rPr>
          <w:rFonts w:ascii="Times New Roman" w:eastAsia="Times New Roman" w:hAnsi="Times New Roman"/>
          <w:color w:val="000000" w:themeColor="text1"/>
          <w:sz w:val="24"/>
          <w:szCs w:val="24"/>
        </w:rPr>
        <w:t>акты</w:t>
      </w:r>
      <w:proofErr w:type="spellEnd"/>
      <w:r w:rsidRPr="007B14F8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B14F8">
        <w:rPr>
          <w:color w:val="000000" w:themeColor="text1"/>
        </w:rPr>
        <w:t xml:space="preserve"> </w:t>
      </w:r>
    </w:p>
    <w:p w14:paraId="5ACB6302" w14:textId="1B807BD6" w:rsidR="00160F83" w:rsidRDefault="00160F83" w:rsidP="006850DA">
      <w:pPr>
        <w:spacing w:line="276" w:lineRule="auto"/>
        <w:jc w:val="both"/>
      </w:pPr>
      <w:r w:rsidRPr="00643193">
        <w:t>Программа аспирантуры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практики.</w:t>
      </w:r>
      <w:r w:rsidR="000B4108">
        <w:t xml:space="preserve"> </w:t>
      </w:r>
      <w:r w:rsidR="005B5DFC" w:rsidRPr="00643193">
        <w:t>Данная программа имеет направленность, отраженную в шифре программы «фмн», означающую</w:t>
      </w:r>
      <w:r w:rsidR="00974687" w:rsidRPr="00643193">
        <w:t>, что диссертация готовится по физико-математических наукам.</w:t>
      </w:r>
    </w:p>
    <w:p w14:paraId="069E10E8" w14:textId="6D045E5F" w:rsidR="007C0B2B" w:rsidRPr="00643193" w:rsidRDefault="007C0B2B" w:rsidP="00517A02">
      <w:pPr>
        <w:spacing w:line="276" w:lineRule="auto"/>
        <w:jc w:val="both"/>
      </w:pPr>
      <w:r w:rsidRPr="007C0B2B">
        <w:t>Результатом научной (научно-исследовательской) деятельности по данной образовательной программе является подготовленная диссертация на соискание ученой степени кандидата наук к защите.</w:t>
      </w:r>
    </w:p>
    <w:p w14:paraId="1BAFCEBE" w14:textId="77777777" w:rsidR="003549F4" w:rsidRPr="00643193" w:rsidRDefault="003549F4" w:rsidP="006850DA">
      <w:pPr>
        <w:spacing w:line="276" w:lineRule="auto"/>
        <w:jc w:val="both"/>
        <w:rPr>
          <w:i/>
          <w:iCs/>
        </w:rPr>
      </w:pPr>
    </w:p>
    <w:p w14:paraId="47A234A5" w14:textId="2866A99B" w:rsidR="00160F83" w:rsidRPr="00643193" w:rsidRDefault="00160F83" w:rsidP="006850DA">
      <w:pPr>
        <w:spacing w:line="276" w:lineRule="auto"/>
        <w:jc w:val="both"/>
        <w:rPr>
          <w:b/>
          <w:bCs/>
        </w:rPr>
      </w:pPr>
      <w:r w:rsidRPr="00643193">
        <w:rPr>
          <w:b/>
          <w:bCs/>
        </w:rPr>
        <w:t>1.2. Объем образовательной компоненты программы аспирантуры:</w:t>
      </w:r>
      <w:r w:rsidR="00195461" w:rsidRPr="00643193">
        <w:rPr>
          <w:b/>
          <w:bCs/>
        </w:rPr>
        <w:t xml:space="preserve"> 1</w:t>
      </w:r>
      <w:r w:rsidR="00EC7DD0">
        <w:rPr>
          <w:b/>
          <w:bCs/>
        </w:rPr>
        <w:t>5</w:t>
      </w:r>
      <w:r w:rsidRPr="00643193">
        <w:rPr>
          <w:b/>
          <w:bCs/>
        </w:rPr>
        <w:t xml:space="preserve"> зачетных единиц (далее – з.е.).</w:t>
      </w:r>
    </w:p>
    <w:p w14:paraId="34CA6D84" w14:textId="06B3336B" w:rsidR="00160F83" w:rsidRPr="00643193" w:rsidRDefault="00160F83" w:rsidP="006850DA">
      <w:pPr>
        <w:spacing w:line="276" w:lineRule="auto"/>
        <w:jc w:val="both"/>
        <w:rPr>
          <w:b/>
          <w:bCs/>
        </w:rPr>
      </w:pPr>
      <w:r w:rsidRPr="00643193">
        <w:rPr>
          <w:b/>
          <w:bCs/>
        </w:rPr>
        <w:t xml:space="preserve">1.3. Форма (формы) обучения: </w:t>
      </w:r>
      <w:r w:rsidRPr="00643193">
        <w:t>очная</w:t>
      </w:r>
      <w:r w:rsidR="00B073E0" w:rsidRPr="00643193">
        <w:t>, с применением дистанционных технологий.</w:t>
      </w:r>
    </w:p>
    <w:p w14:paraId="54D8370B" w14:textId="025E6F77" w:rsidR="00160F83" w:rsidRPr="00643193" w:rsidRDefault="00160F83" w:rsidP="006850DA">
      <w:pPr>
        <w:spacing w:line="276" w:lineRule="auto"/>
        <w:jc w:val="both"/>
        <w:rPr>
          <w:b/>
          <w:bCs/>
        </w:rPr>
      </w:pPr>
      <w:r w:rsidRPr="00643193">
        <w:rPr>
          <w:b/>
          <w:bCs/>
        </w:rPr>
        <w:t xml:space="preserve">1.4. Срок получения образования: </w:t>
      </w:r>
      <w:r w:rsidR="00791981" w:rsidRPr="00643193">
        <w:t>4</w:t>
      </w:r>
      <w:r w:rsidRPr="00643193">
        <w:t xml:space="preserve"> года</w:t>
      </w:r>
    </w:p>
    <w:p w14:paraId="05C495E3" w14:textId="24849F42" w:rsidR="00160F83" w:rsidRPr="00643193" w:rsidRDefault="00160F83" w:rsidP="006850DA">
      <w:pPr>
        <w:spacing w:line="276" w:lineRule="auto"/>
        <w:jc w:val="both"/>
      </w:pPr>
      <w:r w:rsidRPr="00643193">
        <w:rPr>
          <w:b/>
          <w:bCs/>
        </w:rPr>
        <w:t xml:space="preserve">1.5. Язык (языки) </w:t>
      </w:r>
      <w:r w:rsidRPr="00FF2A6B">
        <w:rPr>
          <w:b/>
          <w:bCs/>
        </w:rPr>
        <w:t xml:space="preserve">образования: </w:t>
      </w:r>
      <w:r w:rsidR="00882ECD" w:rsidRPr="00FF2A6B">
        <w:t xml:space="preserve">русский, </w:t>
      </w:r>
      <w:r w:rsidR="00D8724B" w:rsidRPr="00FF2A6B">
        <w:t>английский</w:t>
      </w:r>
    </w:p>
    <w:p w14:paraId="40BE4F6D" w14:textId="412F72CD" w:rsidR="00160F83" w:rsidRPr="00643193" w:rsidRDefault="00160F83" w:rsidP="006850DA">
      <w:pPr>
        <w:spacing w:line="276" w:lineRule="auto"/>
        <w:jc w:val="both"/>
        <w:rPr>
          <w:b/>
          <w:bCs/>
        </w:rPr>
      </w:pPr>
      <w:r w:rsidRPr="00643193">
        <w:rPr>
          <w:b/>
          <w:bCs/>
        </w:rPr>
        <w:t>1.6. Шифр и наименование научной специальности, по которой реализуется программа аспирантуры:</w:t>
      </w:r>
      <w:r w:rsidR="0044497A" w:rsidRPr="00643193">
        <w:t xml:space="preserve"> </w:t>
      </w:r>
      <w:r w:rsidR="00E57E2E" w:rsidRPr="00643193">
        <w:t>1</w:t>
      </w:r>
      <w:r w:rsidR="0044497A" w:rsidRPr="00643193">
        <w:t>.</w:t>
      </w:r>
      <w:r w:rsidR="00E57E2E" w:rsidRPr="00643193">
        <w:t>3</w:t>
      </w:r>
      <w:r w:rsidR="0044497A" w:rsidRPr="00643193">
        <w:t>.</w:t>
      </w:r>
      <w:r w:rsidR="00E57E2E" w:rsidRPr="00643193">
        <w:t>6</w:t>
      </w:r>
      <w:r w:rsidR="0044497A" w:rsidRPr="00643193">
        <w:t xml:space="preserve">. </w:t>
      </w:r>
      <w:r w:rsidR="00E57E2E" w:rsidRPr="00643193">
        <w:t>Оптика</w:t>
      </w:r>
    </w:p>
    <w:p w14:paraId="5FF9EAFA" w14:textId="27EC9CED" w:rsidR="00160F83" w:rsidRPr="00643193" w:rsidRDefault="00160F83" w:rsidP="006850DA">
      <w:pPr>
        <w:spacing w:line="276" w:lineRule="auto"/>
        <w:jc w:val="both"/>
        <w:rPr>
          <w:b/>
          <w:bCs/>
        </w:rPr>
      </w:pPr>
      <w:r w:rsidRPr="00643193">
        <w:rPr>
          <w:b/>
          <w:bCs/>
        </w:rPr>
        <w:t>1.</w:t>
      </w:r>
      <w:r w:rsidR="00555379" w:rsidRPr="00643193">
        <w:rPr>
          <w:b/>
          <w:bCs/>
        </w:rPr>
        <w:t>7</w:t>
      </w:r>
      <w:r w:rsidRPr="00643193">
        <w:rPr>
          <w:b/>
          <w:bCs/>
        </w:rPr>
        <w:t>. Отрасли науки, по которым возможны защиты, после освоения данной программы аспирантуры</w:t>
      </w:r>
      <w:r w:rsidR="0044497A" w:rsidRPr="00643193">
        <w:rPr>
          <w:b/>
          <w:bCs/>
        </w:rPr>
        <w:t xml:space="preserve">: </w:t>
      </w:r>
      <w:r w:rsidR="0044497A" w:rsidRPr="00643193">
        <w:t>физико-</w:t>
      </w:r>
      <w:r w:rsidR="00EB66EF" w:rsidRPr="00643193">
        <w:t>математические</w:t>
      </w:r>
    </w:p>
    <w:p w14:paraId="30AD5821" w14:textId="77777777" w:rsidR="00172BEB" w:rsidRDefault="00160F83" w:rsidP="006850DA">
      <w:pPr>
        <w:spacing w:line="276" w:lineRule="auto"/>
        <w:jc w:val="both"/>
        <w:rPr>
          <w:b/>
          <w:bCs/>
        </w:rPr>
      </w:pPr>
      <w:r w:rsidRPr="00643193">
        <w:rPr>
          <w:b/>
          <w:bCs/>
        </w:rPr>
        <w:t>1.</w:t>
      </w:r>
      <w:r w:rsidR="00555379" w:rsidRPr="00643193">
        <w:rPr>
          <w:b/>
          <w:bCs/>
        </w:rPr>
        <w:t>8</w:t>
      </w:r>
      <w:r w:rsidRPr="00643193">
        <w:rPr>
          <w:b/>
          <w:bCs/>
        </w:rPr>
        <w:t xml:space="preserve">. Диссертационные советы, где возможна защита диссертации на соискание степени кандидата наук: </w:t>
      </w:r>
    </w:p>
    <w:p w14:paraId="43ECC960" w14:textId="77777777" w:rsidR="00172BEB" w:rsidRDefault="00172BEB" w:rsidP="006850DA">
      <w:pPr>
        <w:spacing w:line="276" w:lineRule="auto"/>
        <w:jc w:val="both"/>
      </w:pPr>
      <w:r>
        <w:rPr>
          <w:b/>
          <w:bCs/>
        </w:rPr>
        <w:t xml:space="preserve">– </w:t>
      </w:r>
      <w:r w:rsidR="00E75592" w:rsidRPr="00643193">
        <w:t>МГУ.013.6(01.08)</w:t>
      </w:r>
      <w:r w:rsidR="00CA77A8" w:rsidRPr="00643193">
        <w:t xml:space="preserve">; </w:t>
      </w:r>
      <w:r w:rsidR="00FE00CB" w:rsidRPr="00643193">
        <w:t>(</w:t>
      </w:r>
      <w:r w:rsidR="00660F16" w:rsidRPr="00643193">
        <w:t>МГУ имени М.В. Ломоносова)</w:t>
      </w:r>
      <w:r w:rsidR="00FE00CB" w:rsidRPr="00643193">
        <w:t xml:space="preserve"> </w:t>
      </w:r>
    </w:p>
    <w:p w14:paraId="5775294A" w14:textId="77777777" w:rsidR="00E97C5E" w:rsidRDefault="00172BEB" w:rsidP="006850DA">
      <w:pPr>
        <w:spacing w:line="276" w:lineRule="auto"/>
        <w:jc w:val="both"/>
      </w:pPr>
      <w:r>
        <w:t xml:space="preserve">– </w:t>
      </w:r>
      <w:r w:rsidR="00CA77A8" w:rsidRPr="00643193">
        <w:t>24.1.262.01 (Д 002.023.03)</w:t>
      </w:r>
      <w:r w:rsidR="006013A6" w:rsidRPr="00643193">
        <w:t xml:space="preserve"> </w:t>
      </w:r>
      <w:r w:rsidR="001178EA" w:rsidRPr="00643193">
        <w:t>(</w:t>
      </w:r>
      <w:r w:rsidR="002B095F" w:rsidRPr="00643193">
        <w:t xml:space="preserve">ФГБУН </w:t>
      </w:r>
      <w:r w:rsidR="001178EA" w:rsidRPr="00643193">
        <w:t>Физического института им. П.Н. Лебедева РАН)</w:t>
      </w:r>
      <w:r w:rsidR="00B1007A" w:rsidRPr="00643193">
        <w:t xml:space="preserve">; </w:t>
      </w:r>
    </w:p>
    <w:p w14:paraId="3A8A9660" w14:textId="77777777" w:rsidR="00E97C5E" w:rsidRDefault="00E97C5E" w:rsidP="006850DA">
      <w:pPr>
        <w:spacing w:line="276" w:lineRule="auto"/>
        <w:jc w:val="both"/>
      </w:pPr>
      <w:r>
        <w:lastRenderedPageBreak/>
        <w:t xml:space="preserve">– </w:t>
      </w:r>
      <w:r w:rsidR="00B1007A" w:rsidRPr="00643193">
        <w:t>24.1.123.01 (Д 002.014.01)</w:t>
      </w:r>
      <w:r w:rsidR="009A7C02" w:rsidRPr="00643193">
        <w:t xml:space="preserve"> (ФБГУН Институт спектроскопии РАН)</w:t>
      </w:r>
      <w:r w:rsidR="00F50D44">
        <w:t xml:space="preserve">; </w:t>
      </w:r>
    </w:p>
    <w:p w14:paraId="59E39BA2" w14:textId="39BFCBAA" w:rsidR="00530EE3" w:rsidRPr="00530EE3" w:rsidRDefault="00530EE3" w:rsidP="00530EE3">
      <w:pPr>
        <w:spacing w:line="276" w:lineRule="auto"/>
        <w:jc w:val="both"/>
        <w:rPr>
          <w:iCs/>
        </w:rPr>
      </w:pPr>
      <w:r>
        <w:rPr>
          <w:bCs/>
        </w:rPr>
        <w:t xml:space="preserve">– </w:t>
      </w:r>
      <w:r w:rsidRPr="00530EE3">
        <w:rPr>
          <w:bCs/>
        </w:rPr>
        <w:t xml:space="preserve">иные диссертационные советы в системе Высшей аттестационной комиссии (ВАК), которым Министерством образования и науки Российской Федерации (Минобрнауки России) предоставлено право принимать к защите диссертации на соискание степени кандидата наук по специальности </w:t>
      </w:r>
      <w:r>
        <w:rPr>
          <w:bCs/>
        </w:rPr>
        <w:t>1</w:t>
      </w:r>
      <w:r w:rsidRPr="00530EE3">
        <w:rPr>
          <w:bCs/>
        </w:rPr>
        <w:t>.</w:t>
      </w:r>
      <w:r>
        <w:rPr>
          <w:bCs/>
        </w:rPr>
        <w:t>3</w:t>
      </w:r>
      <w:r w:rsidRPr="00530EE3">
        <w:rPr>
          <w:bCs/>
        </w:rPr>
        <w:t>.</w:t>
      </w:r>
      <w:r>
        <w:rPr>
          <w:bCs/>
        </w:rPr>
        <w:t>6</w:t>
      </w:r>
      <w:r w:rsidRPr="00530EE3">
        <w:rPr>
          <w:bCs/>
        </w:rPr>
        <w:t xml:space="preserve">. </w:t>
      </w:r>
      <w:r>
        <w:rPr>
          <w:bCs/>
        </w:rPr>
        <w:t>«оптика»</w:t>
      </w:r>
      <w:r w:rsidRPr="00530EE3">
        <w:rPr>
          <w:bCs/>
        </w:rPr>
        <w:t xml:space="preserve"> в отрасли физико-математических наук.</w:t>
      </w:r>
    </w:p>
    <w:p w14:paraId="11B8659F" w14:textId="0BD68CFE" w:rsidR="00160F83" w:rsidRPr="00643193" w:rsidRDefault="00160F83" w:rsidP="006850DA">
      <w:pPr>
        <w:spacing w:line="276" w:lineRule="auto"/>
        <w:jc w:val="both"/>
        <w:rPr>
          <w:i/>
          <w:iCs/>
        </w:rPr>
      </w:pPr>
    </w:p>
    <w:p w14:paraId="4941DEE7" w14:textId="31257541" w:rsidR="00160F83" w:rsidRPr="00643193" w:rsidRDefault="00555379" w:rsidP="006850DA">
      <w:pPr>
        <w:spacing w:line="276" w:lineRule="auto"/>
        <w:rPr>
          <w:b/>
          <w:bCs/>
        </w:rPr>
      </w:pPr>
      <w:r w:rsidRPr="00643193">
        <w:rPr>
          <w:b/>
          <w:bCs/>
        </w:rPr>
        <w:t>1.9</w:t>
      </w:r>
      <w:r w:rsidR="00160F83" w:rsidRPr="00643193">
        <w:rPr>
          <w:b/>
          <w:bCs/>
        </w:rPr>
        <w:t>. Особенности программы аспирантуры.</w:t>
      </w:r>
    </w:p>
    <w:p w14:paraId="7F112433" w14:textId="3DB4B646" w:rsidR="00160F83" w:rsidRPr="00643193" w:rsidRDefault="00A14545" w:rsidP="006850DA">
      <w:pPr>
        <w:spacing w:line="276" w:lineRule="auto"/>
        <w:jc w:val="both"/>
        <w:rPr>
          <w:bCs/>
          <w:iCs/>
        </w:rPr>
      </w:pPr>
      <w:r w:rsidRPr="00643193">
        <w:rPr>
          <w:bCs/>
          <w:iCs/>
        </w:rPr>
        <w:t>Ф</w:t>
      </w:r>
      <w:r w:rsidR="0038411F" w:rsidRPr="00643193">
        <w:rPr>
          <w:bCs/>
          <w:iCs/>
        </w:rPr>
        <w:t>изический факультет</w:t>
      </w:r>
      <w:r w:rsidRPr="00643193">
        <w:rPr>
          <w:bCs/>
          <w:iCs/>
        </w:rPr>
        <w:t xml:space="preserve"> </w:t>
      </w:r>
      <w:r w:rsidR="006C0AF0" w:rsidRPr="006C0AF0">
        <w:rPr>
          <w:bCs/>
          <w:iCs/>
        </w:rPr>
        <w:t>МГУ имени М.В. Ломоносова</w:t>
      </w:r>
      <w:r w:rsidR="006C0AF0">
        <w:rPr>
          <w:bCs/>
          <w:iCs/>
        </w:rPr>
        <w:t xml:space="preserve"> </w:t>
      </w:r>
      <w:r w:rsidR="00C020EB" w:rsidRPr="00643193">
        <w:rPr>
          <w:bCs/>
          <w:iCs/>
        </w:rPr>
        <w:t>реализует</w:t>
      </w:r>
      <w:r w:rsidRPr="00643193">
        <w:rPr>
          <w:bCs/>
          <w:iCs/>
        </w:rPr>
        <w:t xml:space="preserve"> программу аспирантуры </w:t>
      </w:r>
      <w:r w:rsidR="00E16028" w:rsidRPr="00643193">
        <w:rPr>
          <w:bCs/>
          <w:iCs/>
        </w:rPr>
        <w:t>в сетевой форме совместно с</w:t>
      </w:r>
      <w:r w:rsidR="00C020EB" w:rsidRPr="00643193">
        <w:rPr>
          <w:bCs/>
          <w:iCs/>
        </w:rPr>
        <w:t xml:space="preserve"> </w:t>
      </w:r>
      <w:r w:rsidR="0038411F" w:rsidRPr="00643193">
        <w:rPr>
          <w:bCs/>
          <w:iCs/>
        </w:rPr>
        <w:t xml:space="preserve">факультетом наук о материалах </w:t>
      </w:r>
      <w:r w:rsidR="00EE2692" w:rsidRPr="00643193">
        <w:rPr>
          <w:bCs/>
          <w:iCs/>
        </w:rPr>
        <w:t>Университет</w:t>
      </w:r>
      <w:r w:rsidR="0038411F" w:rsidRPr="00643193">
        <w:rPr>
          <w:bCs/>
          <w:iCs/>
        </w:rPr>
        <w:t xml:space="preserve">а </w:t>
      </w:r>
      <w:r w:rsidR="00C020EB" w:rsidRPr="00643193">
        <w:rPr>
          <w:bCs/>
          <w:iCs/>
        </w:rPr>
        <w:t xml:space="preserve">МГУ-ППИ в </w:t>
      </w:r>
      <w:r w:rsidR="00CA2BC5" w:rsidRPr="00643193">
        <w:rPr>
          <w:bCs/>
          <w:iCs/>
        </w:rPr>
        <w:t>Шэньчжэне</w:t>
      </w:r>
      <w:r w:rsidR="00CA2BC5">
        <w:rPr>
          <w:bCs/>
          <w:iCs/>
        </w:rPr>
        <w:t xml:space="preserve"> (КНР)</w:t>
      </w:r>
      <w:r w:rsidR="005B2068" w:rsidRPr="00643193">
        <w:rPr>
          <w:bCs/>
          <w:iCs/>
        </w:rPr>
        <w:t xml:space="preserve">. </w:t>
      </w:r>
      <w:r w:rsidR="0051484F" w:rsidRPr="00643193">
        <w:rPr>
          <w:bCs/>
          <w:iCs/>
        </w:rPr>
        <w:t xml:space="preserve">Обучение </w:t>
      </w:r>
      <w:r w:rsidR="00B42015" w:rsidRPr="00643193">
        <w:rPr>
          <w:bCs/>
          <w:iCs/>
        </w:rPr>
        <w:t xml:space="preserve">по данной программе </w:t>
      </w:r>
      <w:r w:rsidR="0051484F" w:rsidRPr="00643193">
        <w:rPr>
          <w:bCs/>
          <w:iCs/>
        </w:rPr>
        <w:t>позвол</w:t>
      </w:r>
      <w:r w:rsidR="00B42015" w:rsidRPr="00643193">
        <w:rPr>
          <w:bCs/>
          <w:iCs/>
        </w:rPr>
        <w:t>яет</w:t>
      </w:r>
      <w:r w:rsidR="0051484F" w:rsidRPr="00643193">
        <w:rPr>
          <w:bCs/>
          <w:iCs/>
        </w:rPr>
        <w:t xml:space="preserve"> </w:t>
      </w:r>
      <w:r w:rsidR="00F82ECE" w:rsidRPr="00643193">
        <w:rPr>
          <w:bCs/>
          <w:iCs/>
        </w:rPr>
        <w:t>получить опыт работы в международной команде, что положительно скажется на резюме и будет благоприятствовать трудоустройству как в России, так и за рубежом.</w:t>
      </w:r>
      <w:r w:rsidR="00244CAE" w:rsidRPr="00643193">
        <w:rPr>
          <w:bCs/>
          <w:iCs/>
        </w:rPr>
        <w:t xml:space="preserve"> </w:t>
      </w:r>
      <w:r w:rsidR="008514F2" w:rsidRPr="00643193">
        <w:rPr>
          <w:bCs/>
          <w:iCs/>
        </w:rPr>
        <w:t xml:space="preserve">Особенностями </w:t>
      </w:r>
      <w:r w:rsidR="00ED09D6" w:rsidRPr="00643193">
        <w:rPr>
          <w:bCs/>
          <w:iCs/>
        </w:rPr>
        <w:t xml:space="preserve">обучения </w:t>
      </w:r>
      <w:r w:rsidR="008514F2" w:rsidRPr="00643193">
        <w:rPr>
          <w:bCs/>
          <w:iCs/>
        </w:rPr>
        <w:t xml:space="preserve">являются доступ к уникальным </w:t>
      </w:r>
      <w:r w:rsidR="00B06C71" w:rsidRPr="00643193">
        <w:rPr>
          <w:bCs/>
          <w:iCs/>
        </w:rPr>
        <w:t>научным установкам</w:t>
      </w:r>
      <w:r w:rsidR="00ED09D6" w:rsidRPr="00643193">
        <w:rPr>
          <w:bCs/>
          <w:iCs/>
        </w:rPr>
        <w:t>, имеющи</w:t>
      </w:r>
      <w:r w:rsidR="00FB23A7" w:rsidRPr="00643193">
        <w:rPr>
          <w:bCs/>
          <w:iCs/>
        </w:rPr>
        <w:t>мся в Университете МГУ-ППИ</w:t>
      </w:r>
      <w:r w:rsidR="005F6B06" w:rsidRPr="00643193">
        <w:rPr>
          <w:bCs/>
          <w:iCs/>
        </w:rPr>
        <w:t xml:space="preserve">. В рамках программы делается упор не только на </w:t>
      </w:r>
      <w:r w:rsidR="00C528DB" w:rsidRPr="00643193">
        <w:rPr>
          <w:bCs/>
          <w:iCs/>
        </w:rPr>
        <w:t>экспериментальны</w:t>
      </w:r>
      <w:r w:rsidR="003F34B9" w:rsidRPr="00643193">
        <w:rPr>
          <w:bCs/>
          <w:iCs/>
        </w:rPr>
        <w:t>х</w:t>
      </w:r>
      <w:r w:rsidR="00C528DB" w:rsidRPr="00643193">
        <w:rPr>
          <w:bCs/>
          <w:iCs/>
        </w:rPr>
        <w:t xml:space="preserve"> </w:t>
      </w:r>
      <w:r w:rsidR="005F6B06" w:rsidRPr="00643193">
        <w:rPr>
          <w:bCs/>
          <w:iCs/>
        </w:rPr>
        <w:t>метод</w:t>
      </w:r>
      <w:r w:rsidR="003F34B9" w:rsidRPr="00643193">
        <w:rPr>
          <w:bCs/>
          <w:iCs/>
        </w:rPr>
        <w:t>ах</w:t>
      </w:r>
      <w:r w:rsidR="005F6B06" w:rsidRPr="00643193">
        <w:rPr>
          <w:bCs/>
          <w:iCs/>
        </w:rPr>
        <w:t xml:space="preserve"> оптической характеризации объектов, но и на </w:t>
      </w:r>
      <w:r w:rsidR="00C528DB" w:rsidRPr="00643193">
        <w:rPr>
          <w:bCs/>
          <w:iCs/>
        </w:rPr>
        <w:t>создани</w:t>
      </w:r>
      <w:r w:rsidR="003F34B9" w:rsidRPr="00643193">
        <w:rPr>
          <w:bCs/>
          <w:iCs/>
        </w:rPr>
        <w:t>и</w:t>
      </w:r>
      <w:r w:rsidR="00C528DB" w:rsidRPr="00643193">
        <w:rPr>
          <w:bCs/>
          <w:iCs/>
        </w:rPr>
        <w:t>, синтезировании предметов исследования</w:t>
      </w:r>
      <w:r w:rsidR="00E9579E" w:rsidRPr="00643193">
        <w:rPr>
          <w:bCs/>
          <w:iCs/>
        </w:rPr>
        <w:t xml:space="preserve"> – резонансных нанофотонных структурах.</w:t>
      </w:r>
      <w:r w:rsidR="007C008C" w:rsidRPr="00643193">
        <w:rPr>
          <w:bCs/>
          <w:iCs/>
        </w:rPr>
        <w:t xml:space="preserve"> </w:t>
      </w:r>
      <w:r w:rsidR="00956467" w:rsidRPr="00643193">
        <w:rPr>
          <w:bCs/>
          <w:iCs/>
        </w:rPr>
        <w:t>Аспиранты проводят</w:t>
      </w:r>
      <w:r w:rsidR="001F365F" w:rsidRPr="00643193">
        <w:rPr>
          <w:bCs/>
          <w:iCs/>
        </w:rPr>
        <w:t xml:space="preserve"> ч</w:t>
      </w:r>
      <w:r w:rsidR="005C1891" w:rsidRPr="00643193">
        <w:rPr>
          <w:bCs/>
          <w:iCs/>
        </w:rPr>
        <w:t xml:space="preserve">асть времени </w:t>
      </w:r>
      <w:r w:rsidR="00132AB8" w:rsidRPr="00643193">
        <w:rPr>
          <w:bCs/>
          <w:iCs/>
        </w:rPr>
        <w:t>обучения</w:t>
      </w:r>
      <w:r w:rsidR="005C1891" w:rsidRPr="00643193">
        <w:rPr>
          <w:bCs/>
          <w:iCs/>
        </w:rPr>
        <w:t xml:space="preserve"> в </w:t>
      </w:r>
      <w:r w:rsidR="001F365F" w:rsidRPr="00643193">
        <w:rPr>
          <w:bCs/>
          <w:iCs/>
        </w:rPr>
        <w:t xml:space="preserve">Университете МГУ-ППИ, где </w:t>
      </w:r>
      <w:r w:rsidR="00132AB8" w:rsidRPr="00643193">
        <w:rPr>
          <w:bCs/>
          <w:iCs/>
        </w:rPr>
        <w:t xml:space="preserve">изготавливают образцы, а часть </w:t>
      </w:r>
      <w:r w:rsidR="00AE1957" w:rsidRPr="00643193">
        <w:rPr>
          <w:bCs/>
          <w:iCs/>
        </w:rPr>
        <w:t xml:space="preserve">– в Москве, где занимаются </w:t>
      </w:r>
      <w:r w:rsidR="00D37EEF" w:rsidRPr="00643193">
        <w:rPr>
          <w:bCs/>
          <w:iCs/>
        </w:rPr>
        <w:t xml:space="preserve">оптическими </w:t>
      </w:r>
      <w:r w:rsidR="00AE1957" w:rsidRPr="00643193">
        <w:rPr>
          <w:bCs/>
          <w:iCs/>
        </w:rPr>
        <w:t>измерениями и характеризацией полученных объектов – предметов своих диссертаций.</w:t>
      </w:r>
    </w:p>
    <w:p w14:paraId="6D6DD75B" w14:textId="77777777" w:rsidR="00A9358B" w:rsidRDefault="00A9358B" w:rsidP="006850DA">
      <w:pPr>
        <w:spacing w:line="276" w:lineRule="auto"/>
        <w:jc w:val="center"/>
        <w:rPr>
          <w:b/>
          <w:bCs/>
        </w:rPr>
      </w:pPr>
    </w:p>
    <w:p w14:paraId="4FA6A207" w14:textId="55A671F0" w:rsidR="00160F83" w:rsidRPr="00643193" w:rsidRDefault="00555379" w:rsidP="006850DA">
      <w:pPr>
        <w:spacing w:line="276" w:lineRule="auto"/>
        <w:jc w:val="center"/>
        <w:rPr>
          <w:b/>
          <w:bCs/>
        </w:rPr>
      </w:pPr>
      <w:r w:rsidRPr="00643193">
        <w:rPr>
          <w:b/>
          <w:bCs/>
        </w:rPr>
        <w:t>2</w:t>
      </w:r>
      <w:r w:rsidR="00160F83" w:rsidRPr="00643193">
        <w:rPr>
          <w:b/>
          <w:bCs/>
        </w:rPr>
        <w:t>. Условия реализации программы аспирантуры.</w:t>
      </w:r>
    </w:p>
    <w:p w14:paraId="46A2B6CB" w14:textId="21EA39E1" w:rsidR="00160F83" w:rsidRPr="00643193" w:rsidRDefault="00555379" w:rsidP="006850DA">
      <w:pPr>
        <w:spacing w:line="276" w:lineRule="auto"/>
        <w:jc w:val="both"/>
        <w:rPr>
          <w:i/>
          <w:iCs/>
        </w:rPr>
      </w:pPr>
      <w:r w:rsidRPr="00643193">
        <w:rPr>
          <w:b/>
          <w:bCs/>
        </w:rPr>
        <w:t>2</w:t>
      </w:r>
      <w:r w:rsidR="00160F83" w:rsidRPr="00643193">
        <w:rPr>
          <w:b/>
          <w:bCs/>
        </w:rPr>
        <w:t>.1. Структурн</w:t>
      </w:r>
      <w:r w:rsidR="004C1961">
        <w:rPr>
          <w:b/>
          <w:bCs/>
        </w:rPr>
        <w:t>ы</w:t>
      </w:r>
      <w:r w:rsidR="00160F83" w:rsidRPr="00643193">
        <w:rPr>
          <w:b/>
          <w:bCs/>
        </w:rPr>
        <w:t>е подразделени</w:t>
      </w:r>
      <w:r w:rsidR="004C1961">
        <w:rPr>
          <w:b/>
          <w:bCs/>
        </w:rPr>
        <w:t>я</w:t>
      </w:r>
      <w:r w:rsidR="00160F83" w:rsidRPr="00643193">
        <w:rPr>
          <w:b/>
          <w:bCs/>
        </w:rPr>
        <w:t>, реализу</w:t>
      </w:r>
      <w:r w:rsidR="004C1961">
        <w:rPr>
          <w:b/>
          <w:bCs/>
        </w:rPr>
        <w:t>ющие</w:t>
      </w:r>
      <w:r w:rsidR="00160F83" w:rsidRPr="00643193">
        <w:rPr>
          <w:b/>
          <w:bCs/>
        </w:rPr>
        <w:t xml:space="preserve"> программ</w:t>
      </w:r>
      <w:r w:rsidR="004C1961">
        <w:rPr>
          <w:b/>
          <w:bCs/>
        </w:rPr>
        <w:t>у аспирантуры</w:t>
      </w:r>
      <w:r w:rsidR="00160F83" w:rsidRPr="00643193">
        <w:rPr>
          <w:b/>
          <w:bCs/>
        </w:rPr>
        <w:t xml:space="preserve">: </w:t>
      </w:r>
      <w:r w:rsidR="00630557">
        <w:t>физический факультет МГУ имени М.В.Ломоносова</w:t>
      </w:r>
      <w:r w:rsidR="00630557" w:rsidRPr="00670378">
        <w:t xml:space="preserve">, </w:t>
      </w:r>
      <w:r w:rsidR="00630557">
        <w:t xml:space="preserve">факультет наук о материалах </w:t>
      </w:r>
      <w:r w:rsidR="00630557" w:rsidRPr="00670378">
        <w:t>Университет</w:t>
      </w:r>
      <w:r w:rsidR="00630557">
        <w:t>а</w:t>
      </w:r>
      <w:r w:rsidR="00630557" w:rsidRPr="00670378">
        <w:t xml:space="preserve"> МГУ-ППИ в Шэньчжэне</w:t>
      </w:r>
      <w:r w:rsidR="00630557">
        <w:t>.</w:t>
      </w:r>
    </w:p>
    <w:p w14:paraId="438F01D0" w14:textId="2285750D" w:rsidR="00160F83" w:rsidRPr="00643193" w:rsidRDefault="00555379" w:rsidP="006850DA">
      <w:pPr>
        <w:spacing w:line="276" w:lineRule="auto"/>
        <w:jc w:val="both"/>
        <w:rPr>
          <w:b/>
          <w:bCs/>
        </w:rPr>
      </w:pPr>
      <w:r w:rsidRPr="00643193">
        <w:rPr>
          <w:b/>
          <w:bCs/>
        </w:rPr>
        <w:t>2</w:t>
      </w:r>
      <w:r w:rsidR="00160F83" w:rsidRPr="00643193">
        <w:rPr>
          <w:b/>
          <w:bCs/>
        </w:rPr>
        <w:t>.2. Фактический адрес/адреса реализации программы:</w:t>
      </w:r>
      <w:r w:rsidR="005D14F0" w:rsidRPr="00643193">
        <w:rPr>
          <w:b/>
          <w:bCs/>
        </w:rPr>
        <w:t xml:space="preserve"> </w:t>
      </w:r>
      <w:r w:rsidR="009F6615" w:rsidRPr="00643193">
        <w:t xml:space="preserve">базовое подразделение - </w:t>
      </w:r>
      <w:r w:rsidR="005D14F0" w:rsidRPr="00643193">
        <w:t>119991, Москва, Ленинские горы д.1, стр.2</w:t>
      </w:r>
      <w:r w:rsidR="009F6615" w:rsidRPr="00643193">
        <w:t xml:space="preserve">, </w:t>
      </w:r>
      <w:r w:rsidR="003F6DAB" w:rsidRPr="00643193">
        <w:t xml:space="preserve">подразделение участника - </w:t>
      </w:r>
      <w:r w:rsidR="00A01D65" w:rsidRPr="00643193">
        <w:t xml:space="preserve">518172, Китайская Народная Республика, г. Шэньчжэнь, Провинция Гуандун, район Лунган, Даюньсиньчэн, улица Гоцзидасюэюань, </w:t>
      </w:r>
      <w:r w:rsidR="00BA4FA9" w:rsidRPr="00643193">
        <w:t>д. 1</w:t>
      </w:r>
    </w:p>
    <w:p w14:paraId="604573A2" w14:textId="6FD47659" w:rsidR="00160F83" w:rsidRPr="00643193" w:rsidRDefault="00555379" w:rsidP="006850DA">
      <w:pPr>
        <w:spacing w:line="276" w:lineRule="auto"/>
        <w:jc w:val="both"/>
      </w:pPr>
      <w:r w:rsidRPr="00643193">
        <w:rPr>
          <w:b/>
          <w:bCs/>
        </w:rPr>
        <w:t>2</w:t>
      </w:r>
      <w:r w:rsidR="00160F83" w:rsidRPr="00643193">
        <w:rPr>
          <w:b/>
          <w:bCs/>
        </w:rPr>
        <w:t>.</w:t>
      </w:r>
      <w:r w:rsidRPr="00643193">
        <w:rPr>
          <w:b/>
          <w:bCs/>
        </w:rPr>
        <w:t>3</w:t>
      </w:r>
      <w:r w:rsidR="00160F83" w:rsidRPr="00643193">
        <w:rPr>
          <w:b/>
          <w:bCs/>
        </w:rPr>
        <w:t xml:space="preserve"> Максимально возможное число аспирантов одновременно обучающихся на данной программе</w:t>
      </w:r>
      <w:r w:rsidR="00B110B6" w:rsidRPr="00643193">
        <w:rPr>
          <w:b/>
          <w:bCs/>
        </w:rPr>
        <w:t>:</w:t>
      </w:r>
      <w:r w:rsidR="00160F83" w:rsidRPr="00643193">
        <w:t xml:space="preserve"> </w:t>
      </w:r>
      <w:r w:rsidR="00C20414" w:rsidRPr="00C20414">
        <w:t>1</w:t>
      </w:r>
      <w:r w:rsidR="00F54CB6">
        <w:t>2</w:t>
      </w:r>
      <w:r w:rsidR="00160F83" w:rsidRPr="00643193">
        <w:t xml:space="preserve"> мест без учета лиц, находящихся в академическом отпуске или отпуске по беременности и родам/по уходу за ребенком.</w:t>
      </w:r>
    </w:p>
    <w:p w14:paraId="2710FD99" w14:textId="44E994E0" w:rsidR="00160F83" w:rsidRPr="00643193" w:rsidRDefault="00E05A72" w:rsidP="006850DA">
      <w:pPr>
        <w:spacing w:line="276" w:lineRule="auto"/>
        <w:jc w:val="both"/>
      </w:pPr>
      <w:r w:rsidRPr="00643193">
        <w:rPr>
          <w:b/>
          <w:bCs/>
        </w:rPr>
        <w:t>2</w:t>
      </w:r>
      <w:r w:rsidR="00160F83" w:rsidRPr="00643193">
        <w:rPr>
          <w:b/>
          <w:bCs/>
        </w:rPr>
        <w:t>.</w:t>
      </w:r>
      <w:r w:rsidR="00A92342" w:rsidRPr="00643193">
        <w:rPr>
          <w:b/>
          <w:bCs/>
        </w:rPr>
        <w:t>4</w:t>
      </w:r>
      <w:r w:rsidR="00160F83" w:rsidRPr="00643193">
        <w:rPr>
          <w:b/>
          <w:bCs/>
        </w:rPr>
        <w:t>.</w:t>
      </w:r>
      <w:r w:rsidR="00160F83" w:rsidRPr="00643193">
        <w:t xml:space="preserve"> Кадровые условия реализации программы: приложение 1 к программе.</w:t>
      </w:r>
    </w:p>
    <w:p w14:paraId="51DDAE3F" w14:textId="7702D0D4" w:rsidR="00160F83" w:rsidRPr="00643193" w:rsidRDefault="00E05A72" w:rsidP="006850DA">
      <w:pPr>
        <w:spacing w:line="276" w:lineRule="auto"/>
        <w:jc w:val="both"/>
      </w:pPr>
      <w:r w:rsidRPr="00643193">
        <w:rPr>
          <w:b/>
          <w:bCs/>
        </w:rPr>
        <w:t>2</w:t>
      </w:r>
      <w:r w:rsidR="00160F83" w:rsidRPr="00643193">
        <w:rPr>
          <w:b/>
          <w:bCs/>
        </w:rPr>
        <w:t>.</w:t>
      </w:r>
      <w:r w:rsidRPr="00643193">
        <w:rPr>
          <w:b/>
          <w:bCs/>
        </w:rPr>
        <w:t>5</w:t>
      </w:r>
      <w:r w:rsidR="00160F83" w:rsidRPr="00643193">
        <w:rPr>
          <w:b/>
          <w:bCs/>
        </w:rPr>
        <w:t>.</w:t>
      </w:r>
      <w:r w:rsidR="00160F83" w:rsidRPr="00643193">
        <w:t xml:space="preserve"> Материально-технические условия реализации программы: приложение 2 к программе</w:t>
      </w:r>
      <w:r w:rsidR="00EE6126" w:rsidRPr="00643193">
        <w:t>.</w:t>
      </w:r>
    </w:p>
    <w:p w14:paraId="06C88F47" w14:textId="3EC6F34E" w:rsidR="00E05A72" w:rsidRPr="00643193" w:rsidRDefault="00E05A72" w:rsidP="006850DA">
      <w:pPr>
        <w:spacing w:line="276" w:lineRule="auto"/>
        <w:jc w:val="both"/>
        <w:rPr>
          <w:b/>
          <w:bCs/>
        </w:rPr>
      </w:pPr>
      <w:r w:rsidRPr="00643193">
        <w:rPr>
          <w:b/>
          <w:bCs/>
        </w:rPr>
        <w:t xml:space="preserve">2.6. </w:t>
      </w:r>
      <w:r w:rsidRPr="00643193">
        <w:t>Информационное и учебно-методическое обеспечение программы</w:t>
      </w:r>
      <w:r w:rsidR="00280BC4" w:rsidRPr="00643193">
        <w:t>: приложение 3 к программе</w:t>
      </w:r>
    </w:p>
    <w:p w14:paraId="379D9B66" w14:textId="77777777" w:rsidR="00C0677E" w:rsidRPr="00643193" w:rsidRDefault="00C0677E" w:rsidP="006850DA">
      <w:pPr>
        <w:spacing w:line="276" w:lineRule="auto"/>
        <w:jc w:val="both"/>
      </w:pPr>
    </w:p>
    <w:p w14:paraId="391072CE" w14:textId="77777777" w:rsidR="0020744C" w:rsidRPr="00643193" w:rsidRDefault="0020744C" w:rsidP="006850DA">
      <w:pPr>
        <w:spacing w:line="276" w:lineRule="auto"/>
      </w:pPr>
      <w:r w:rsidRPr="00643193">
        <w:br w:type="page"/>
      </w:r>
    </w:p>
    <w:p w14:paraId="47112094" w14:textId="167726B4" w:rsidR="0020744C" w:rsidRPr="00643193" w:rsidRDefault="00B57F08" w:rsidP="00643193">
      <w:pPr>
        <w:spacing w:line="360" w:lineRule="auto"/>
        <w:jc w:val="center"/>
        <w:rPr>
          <w:b/>
          <w:bCs/>
          <w:color w:val="22272F"/>
          <w:shd w:val="clear" w:color="auto" w:fill="FFFFFF"/>
        </w:rPr>
      </w:pPr>
      <w:r>
        <w:rPr>
          <w:b/>
          <w:bCs/>
          <w:color w:val="22272F"/>
          <w:shd w:val="clear" w:color="auto" w:fill="FFFFFF"/>
          <w:lang w:val="en-US"/>
        </w:rPr>
        <w:lastRenderedPageBreak/>
        <w:t>I</w:t>
      </w:r>
      <w:r w:rsidRPr="00B57F08">
        <w:rPr>
          <w:b/>
          <w:bCs/>
          <w:color w:val="22272F"/>
          <w:shd w:val="clear" w:color="auto" w:fill="FFFFFF"/>
        </w:rPr>
        <w:t xml:space="preserve">. </w:t>
      </w:r>
      <w:r w:rsidR="0020744C" w:rsidRPr="00643193">
        <w:rPr>
          <w:b/>
          <w:bCs/>
          <w:color w:val="22272F"/>
          <w:shd w:val="clear" w:color="auto" w:fill="FFFFFF"/>
        </w:rPr>
        <w:t>НАУЧНЫЙ КОМПОНЕНТ</w:t>
      </w:r>
    </w:p>
    <w:p w14:paraId="771B9C23" w14:textId="77777777" w:rsidR="0020744C" w:rsidRPr="00643193" w:rsidRDefault="0020744C" w:rsidP="00643193">
      <w:pPr>
        <w:jc w:val="center"/>
        <w:rPr>
          <w:b/>
          <w:bCs/>
          <w:sz w:val="28"/>
          <w:szCs w:val="28"/>
        </w:rPr>
      </w:pPr>
      <w:r w:rsidRPr="00643193">
        <w:rPr>
          <w:b/>
          <w:bCs/>
          <w:sz w:val="28"/>
          <w:szCs w:val="28"/>
        </w:rPr>
        <w:t xml:space="preserve">План научной деятельности программы аспирантуры </w:t>
      </w:r>
    </w:p>
    <w:p w14:paraId="7E489D0F" w14:textId="27D9945E" w:rsidR="002C1CD1" w:rsidRPr="00643193" w:rsidRDefault="002C1CD1" w:rsidP="00643193">
      <w:pPr>
        <w:jc w:val="center"/>
        <w:rPr>
          <w:i/>
          <w:iCs/>
          <w:sz w:val="28"/>
          <w:szCs w:val="28"/>
        </w:rPr>
      </w:pPr>
      <w:r w:rsidRPr="00643193">
        <w:rPr>
          <w:i/>
          <w:iCs/>
          <w:sz w:val="28"/>
          <w:szCs w:val="28"/>
        </w:rPr>
        <w:t>1.3.6. Оптика</w:t>
      </w:r>
      <w:r w:rsidR="00100427" w:rsidRPr="00643193">
        <w:rPr>
          <w:i/>
          <w:iCs/>
          <w:sz w:val="28"/>
          <w:szCs w:val="28"/>
        </w:rPr>
        <w:t xml:space="preserve"> </w:t>
      </w:r>
    </w:p>
    <w:p w14:paraId="7941EAC4" w14:textId="47502906" w:rsidR="0020744C" w:rsidRDefault="002C1CD1" w:rsidP="00643193">
      <w:pPr>
        <w:jc w:val="center"/>
        <w:rPr>
          <w:i/>
          <w:iCs/>
          <w:sz w:val="28"/>
          <w:szCs w:val="28"/>
        </w:rPr>
      </w:pPr>
      <w:r w:rsidRPr="00643193">
        <w:rPr>
          <w:i/>
          <w:iCs/>
          <w:sz w:val="28"/>
          <w:szCs w:val="28"/>
        </w:rPr>
        <w:t>(</w:t>
      </w:r>
      <w:r w:rsidR="00E800D6">
        <w:rPr>
          <w:i/>
          <w:iCs/>
          <w:sz w:val="28"/>
          <w:szCs w:val="28"/>
        </w:rPr>
        <w:t>103-01/02-</w:t>
      </w:r>
      <w:r w:rsidR="00237631" w:rsidRPr="00643193">
        <w:rPr>
          <w:i/>
          <w:iCs/>
          <w:sz w:val="28"/>
          <w:szCs w:val="28"/>
        </w:rPr>
        <w:t>01-136-фмн</w:t>
      </w:r>
      <w:r w:rsidRPr="00643193">
        <w:rPr>
          <w:i/>
          <w:iCs/>
          <w:sz w:val="28"/>
          <w:szCs w:val="28"/>
        </w:rPr>
        <w:t>)</w:t>
      </w:r>
    </w:p>
    <w:p w14:paraId="0302137B" w14:textId="77777777" w:rsidR="00C20414" w:rsidRDefault="00C20414" w:rsidP="00643193">
      <w:pPr>
        <w:jc w:val="center"/>
        <w:rPr>
          <w:i/>
          <w:iCs/>
          <w:sz w:val="28"/>
          <w:szCs w:val="28"/>
        </w:rPr>
      </w:pPr>
    </w:p>
    <w:p w14:paraId="7B31B0A1" w14:textId="1D56EE70" w:rsidR="00C20414" w:rsidRPr="00C20414" w:rsidRDefault="00C20414" w:rsidP="00C20414">
      <w:pPr>
        <w:jc w:val="both"/>
        <w:rPr>
          <w:sz w:val="28"/>
          <w:szCs w:val="28"/>
        </w:rPr>
      </w:pPr>
      <w:r w:rsidRPr="00C20414">
        <w:rPr>
          <w:sz w:val="28"/>
          <w:szCs w:val="28"/>
        </w:rPr>
        <w:t>Научная (научно-исследовательская) деятельность по данной образовательной программе  направлена на подготовку диссертации на соискание ученой степени кандидата наук к защите и включает в себя проведение научного исследования, 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14:paraId="70D84B60" w14:textId="77777777" w:rsidR="0020744C" w:rsidRPr="00643193" w:rsidRDefault="0020744C" w:rsidP="00643193">
      <w:pPr>
        <w:jc w:val="center"/>
        <w:rPr>
          <w:bCs/>
          <w:sz w:val="28"/>
          <w:szCs w:val="28"/>
        </w:rPr>
      </w:pPr>
    </w:p>
    <w:tbl>
      <w:tblPr>
        <w:tblStyle w:val="TableGrid"/>
        <w:tblW w:w="10092" w:type="dxa"/>
        <w:tblLook w:val="04A0" w:firstRow="1" w:lastRow="0" w:firstColumn="1" w:lastColumn="0" w:noHBand="0" w:noVBand="1"/>
      </w:tblPr>
      <w:tblGrid>
        <w:gridCol w:w="1095"/>
        <w:gridCol w:w="3752"/>
        <w:gridCol w:w="1225"/>
        <w:gridCol w:w="4020"/>
      </w:tblGrid>
      <w:tr w:rsidR="0020744C" w:rsidRPr="00643193" w14:paraId="3E62D35D" w14:textId="77777777" w:rsidTr="00E132E0">
        <w:tc>
          <w:tcPr>
            <w:tcW w:w="1095" w:type="dxa"/>
          </w:tcPr>
          <w:p w14:paraId="34D08A8D" w14:textId="77777777" w:rsidR="0020744C" w:rsidRPr="00643193" w:rsidRDefault="0020744C" w:rsidP="00643193"/>
        </w:tc>
        <w:tc>
          <w:tcPr>
            <w:tcW w:w="3752" w:type="dxa"/>
          </w:tcPr>
          <w:p w14:paraId="3F60139F" w14:textId="77777777" w:rsidR="0020744C" w:rsidRPr="00643193" w:rsidRDefault="0020744C" w:rsidP="00643193">
            <w:pPr>
              <w:rPr>
                <w:b/>
              </w:rPr>
            </w:pPr>
            <w:r w:rsidRPr="00643193">
              <w:rPr>
                <w:b/>
              </w:rPr>
              <w:t>Этапы освоения научного компонента программы аспирантуры и итоговая аттестация</w:t>
            </w:r>
          </w:p>
        </w:tc>
        <w:tc>
          <w:tcPr>
            <w:tcW w:w="1225" w:type="dxa"/>
          </w:tcPr>
          <w:p w14:paraId="63DD90C7" w14:textId="77777777" w:rsidR="0020744C" w:rsidRPr="00643193" w:rsidRDefault="0020744C" w:rsidP="00643193">
            <w:pPr>
              <w:rPr>
                <w:b/>
              </w:rPr>
            </w:pPr>
            <w:r w:rsidRPr="00643193">
              <w:rPr>
                <w:b/>
              </w:rPr>
              <w:t>Год обучения (курс)</w:t>
            </w:r>
          </w:p>
        </w:tc>
        <w:tc>
          <w:tcPr>
            <w:tcW w:w="4020" w:type="dxa"/>
          </w:tcPr>
          <w:p w14:paraId="46081036" w14:textId="77777777" w:rsidR="0020744C" w:rsidRPr="00643193" w:rsidRDefault="0020744C" w:rsidP="00643193">
            <w:pPr>
              <w:jc w:val="center"/>
              <w:rPr>
                <w:b/>
              </w:rPr>
            </w:pPr>
            <w:r w:rsidRPr="00643193">
              <w:rPr>
                <w:b/>
              </w:rPr>
              <w:t>Результаты</w:t>
            </w:r>
          </w:p>
        </w:tc>
      </w:tr>
      <w:tr w:rsidR="0020744C" w:rsidRPr="00643193" w14:paraId="5C136368" w14:textId="77777777" w:rsidTr="00E132E0">
        <w:tc>
          <w:tcPr>
            <w:tcW w:w="4847" w:type="dxa"/>
            <w:gridSpan w:val="2"/>
          </w:tcPr>
          <w:p w14:paraId="70537844" w14:textId="77777777" w:rsidR="0020744C" w:rsidRPr="00643193" w:rsidRDefault="0020744C" w:rsidP="00643193">
            <w:pPr>
              <w:pStyle w:val="ListParagraph"/>
              <w:numPr>
                <w:ilvl w:val="0"/>
                <w:numId w:val="8"/>
              </w:num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43193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Примерный</w:t>
            </w:r>
            <w:proofErr w:type="spellEnd"/>
            <w:r w:rsidRPr="006431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3193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  <w:proofErr w:type="spellEnd"/>
            <w:r w:rsidRPr="006431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3193">
              <w:rPr>
                <w:rFonts w:ascii="Times New Roman" w:hAnsi="Times New Roman"/>
                <w:b/>
                <w:bCs/>
                <w:sz w:val="24"/>
                <w:szCs w:val="24"/>
              </w:rPr>
              <w:t>научного</w:t>
            </w:r>
            <w:proofErr w:type="spellEnd"/>
            <w:r w:rsidRPr="006431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3193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1225" w:type="dxa"/>
          </w:tcPr>
          <w:p w14:paraId="4D39AE9B" w14:textId="77777777" w:rsidR="0020744C" w:rsidRPr="00643193" w:rsidRDefault="0020744C" w:rsidP="00643193"/>
        </w:tc>
        <w:tc>
          <w:tcPr>
            <w:tcW w:w="4020" w:type="dxa"/>
          </w:tcPr>
          <w:p w14:paraId="38EC4B59" w14:textId="77777777" w:rsidR="0020744C" w:rsidRPr="00643193" w:rsidRDefault="0020744C" w:rsidP="00643193"/>
        </w:tc>
      </w:tr>
      <w:tr w:rsidR="0020744C" w:rsidRPr="00643193" w14:paraId="0F9197BC" w14:textId="77777777" w:rsidTr="00E132E0">
        <w:tc>
          <w:tcPr>
            <w:tcW w:w="1095" w:type="dxa"/>
          </w:tcPr>
          <w:p w14:paraId="6ED970F5" w14:textId="77777777" w:rsidR="0020744C" w:rsidRPr="00643193" w:rsidRDefault="0020744C" w:rsidP="00643193">
            <w:pPr>
              <w:ind w:left="360"/>
            </w:pPr>
            <w:r w:rsidRPr="00643193">
              <w:t>1.1.</w:t>
            </w:r>
          </w:p>
        </w:tc>
        <w:tc>
          <w:tcPr>
            <w:tcW w:w="3752" w:type="dxa"/>
          </w:tcPr>
          <w:p w14:paraId="26CF6197" w14:textId="77777777" w:rsidR="0020744C" w:rsidRPr="00643193" w:rsidRDefault="0020744C" w:rsidP="00643193">
            <w:pPr>
              <w:rPr>
                <w:i/>
              </w:rPr>
            </w:pPr>
            <w:r w:rsidRPr="00643193">
              <w:t xml:space="preserve">Обоснование темы исследования </w:t>
            </w:r>
            <w:r w:rsidRPr="00643193">
              <w:rPr>
                <w:i/>
              </w:rPr>
              <w:t>с учетом требований:</w:t>
            </w:r>
          </w:p>
          <w:p w14:paraId="7CDF979F" w14:textId="77777777" w:rsidR="0020744C" w:rsidRPr="00643193" w:rsidRDefault="0020744C" w:rsidP="00643193">
            <w:pPr>
              <w:rPr>
                <w:i/>
              </w:rPr>
            </w:pPr>
            <w:r w:rsidRPr="00643193">
              <w:rPr>
                <w:i/>
              </w:rPr>
              <w:t>Паспорта научной специальности,</w:t>
            </w:r>
          </w:p>
          <w:p w14:paraId="28C8B0B0" w14:textId="77777777" w:rsidR="0020744C" w:rsidRPr="00643193" w:rsidRDefault="0020744C" w:rsidP="00643193">
            <w:r w:rsidRPr="00643193">
              <w:rPr>
                <w:i/>
              </w:rPr>
              <w:t>Положения о присуждении ученых степеней (Постановление Правительства РФ от 24.09.2013 № 842)</w:t>
            </w:r>
          </w:p>
        </w:tc>
        <w:tc>
          <w:tcPr>
            <w:tcW w:w="1225" w:type="dxa"/>
          </w:tcPr>
          <w:p w14:paraId="362F2894" w14:textId="77777777" w:rsidR="0020744C" w:rsidRPr="00643193" w:rsidRDefault="0020744C" w:rsidP="00643193">
            <w:r w:rsidRPr="00643193">
              <w:t>1</w:t>
            </w:r>
          </w:p>
          <w:p w14:paraId="4A348B09" w14:textId="77777777" w:rsidR="0020744C" w:rsidRPr="00643193" w:rsidRDefault="0020744C" w:rsidP="00643193"/>
          <w:p w14:paraId="5CC6A6DE" w14:textId="77777777" w:rsidR="0020744C" w:rsidRPr="00643193" w:rsidRDefault="0020744C" w:rsidP="00643193"/>
        </w:tc>
        <w:tc>
          <w:tcPr>
            <w:tcW w:w="4020" w:type="dxa"/>
          </w:tcPr>
          <w:p w14:paraId="4BFC813E" w14:textId="77777777" w:rsidR="0020744C" w:rsidRPr="00643193" w:rsidRDefault="0020744C" w:rsidP="00643193">
            <w:r w:rsidRPr="00643193">
              <w:t>Приказ организации об утверждении темы диссертации в рамках программ аспирантуры и основных направлений научно-исследовательской деятельности организации</w:t>
            </w:r>
          </w:p>
          <w:p w14:paraId="30F70543" w14:textId="77777777" w:rsidR="0020744C" w:rsidRPr="00643193" w:rsidRDefault="0020744C" w:rsidP="00643193"/>
        </w:tc>
      </w:tr>
      <w:tr w:rsidR="0020744C" w:rsidRPr="00643193" w14:paraId="589486ED" w14:textId="77777777" w:rsidTr="00E132E0">
        <w:tc>
          <w:tcPr>
            <w:tcW w:w="1095" w:type="dxa"/>
          </w:tcPr>
          <w:p w14:paraId="5F76CA35" w14:textId="77777777" w:rsidR="0020744C" w:rsidRPr="00643193" w:rsidRDefault="0020744C" w:rsidP="00643193">
            <w:pPr>
              <w:ind w:left="360"/>
            </w:pPr>
            <w:r w:rsidRPr="00643193">
              <w:t>1.2.</w:t>
            </w:r>
          </w:p>
        </w:tc>
        <w:tc>
          <w:tcPr>
            <w:tcW w:w="3752" w:type="dxa"/>
          </w:tcPr>
          <w:p w14:paraId="6B3834F5" w14:textId="77777777" w:rsidR="0020744C" w:rsidRPr="00643193" w:rsidRDefault="0020744C" w:rsidP="00643193">
            <w:r w:rsidRPr="00643193">
              <w:t>Определение задач, этапов, методов исследования и форм организации его проведения.</w:t>
            </w:r>
          </w:p>
        </w:tc>
        <w:tc>
          <w:tcPr>
            <w:tcW w:w="1225" w:type="dxa"/>
          </w:tcPr>
          <w:p w14:paraId="665495CF" w14:textId="77777777" w:rsidR="0020744C" w:rsidRPr="00643193" w:rsidRDefault="0020744C" w:rsidP="00643193">
            <w:r w:rsidRPr="00643193">
              <w:t>1</w:t>
            </w:r>
          </w:p>
          <w:p w14:paraId="56041B50" w14:textId="77777777" w:rsidR="0020744C" w:rsidRPr="00643193" w:rsidRDefault="0020744C" w:rsidP="00643193"/>
        </w:tc>
        <w:tc>
          <w:tcPr>
            <w:tcW w:w="4020" w:type="dxa"/>
          </w:tcPr>
          <w:p w14:paraId="7698A23A" w14:textId="77777777" w:rsidR="0020744C" w:rsidRPr="00643193" w:rsidRDefault="0020744C" w:rsidP="00643193">
            <w:r w:rsidRPr="00643193">
              <w:t xml:space="preserve">Индивидуальный план научной деятельности аспиранта </w:t>
            </w:r>
          </w:p>
        </w:tc>
      </w:tr>
      <w:tr w:rsidR="0020744C" w:rsidRPr="00643193" w14:paraId="0C8E3C08" w14:textId="77777777" w:rsidTr="00E132E0">
        <w:tc>
          <w:tcPr>
            <w:tcW w:w="1095" w:type="dxa"/>
          </w:tcPr>
          <w:p w14:paraId="550915AD" w14:textId="77777777" w:rsidR="0020744C" w:rsidRPr="00643193" w:rsidRDefault="0020744C" w:rsidP="00643193">
            <w:pPr>
              <w:ind w:left="360"/>
            </w:pPr>
            <w:r w:rsidRPr="00643193">
              <w:t>1.3.</w:t>
            </w:r>
          </w:p>
        </w:tc>
        <w:tc>
          <w:tcPr>
            <w:tcW w:w="3752" w:type="dxa"/>
          </w:tcPr>
          <w:p w14:paraId="3610B8FC" w14:textId="45BE9068" w:rsidR="005F271B" w:rsidRPr="00643193" w:rsidRDefault="0020744C" w:rsidP="00643193">
            <w:r w:rsidRPr="00643193">
              <w:t>Проведение исследования</w:t>
            </w:r>
          </w:p>
          <w:p w14:paraId="619DB183" w14:textId="77777777" w:rsidR="00C127D9" w:rsidRPr="00643193" w:rsidRDefault="00C127D9" w:rsidP="00643193">
            <w:r w:rsidRPr="00643193">
              <w:t>-построение теоретических моделей</w:t>
            </w:r>
          </w:p>
          <w:p w14:paraId="67EE48D3" w14:textId="77777777" w:rsidR="00C127D9" w:rsidRPr="00643193" w:rsidRDefault="00C127D9" w:rsidP="00643193">
            <w:r w:rsidRPr="00643193">
              <w:t>- численное моделирование</w:t>
            </w:r>
          </w:p>
          <w:p w14:paraId="0A5FCFCD" w14:textId="77777777" w:rsidR="00C127D9" w:rsidRPr="00643193" w:rsidRDefault="00C127D9" w:rsidP="00643193">
            <w:r w:rsidRPr="00643193">
              <w:t>- экспериментальное исследование</w:t>
            </w:r>
          </w:p>
          <w:p w14:paraId="5891770C" w14:textId="230ABC31" w:rsidR="00C127D9" w:rsidRPr="00643193" w:rsidRDefault="00C127D9" w:rsidP="00643193">
            <w:r w:rsidRPr="00643193">
              <w:t xml:space="preserve">- </w:t>
            </w:r>
            <w:r w:rsidR="003353BC" w:rsidRPr="00643193">
              <w:t>изготовление</w:t>
            </w:r>
            <w:r w:rsidRPr="00643193">
              <w:t xml:space="preserve"> образцов</w:t>
            </w:r>
          </w:p>
        </w:tc>
        <w:tc>
          <w:tcPr>
            <w:tcW w:w="1225" w:type="dxa"/>
          </w:tcPr>
          <w:p w14:paraId="5F90E219" w14:textId="7E92FC4E" w:rsidR="0020744C" w:rsidRPr="00643193" w:rsidRDefault="0020744C" w:rsidP="00643193">
            <w:r w:rsidRPr="00643193">
              <w:t>1, 2, 3</w:t>
            </w:r>
            <w:r w:rsidR="00B02920" w:rsidRPr="00643193">
              <w:t>, 4</w:t>
            </w:r>
          </w:p>
          <w:p w14:paraId="543EB1A5" w14:textId="77777777" w:rsidR="0020744C" w:rsidRPr="00643193" w:rsidRDefault="0020744C" w:rsidP="00643193"/>
        </w:tc>
        <w:tc>
          <w:tcPr>
            <w:tcW w:w="4020" w:type="dxa"/>
          </w:tcPr>
          <w:p w14:paraId="686A42A2" w14:textId="77777777" w:rsidR="00BE1D40" w:rsidRPr="00643193" w:rsidRDefault="00BE1D40" w:rsidP="00643193">
            <w:pPr>
              <w:rPr>
                <w:iCs/>
              </w:rPr>
            </w:pPr>
            <w:r w:rsidRPr="00643193">
              <w:rPr>
                <w:iCs/>
              </w:rPr>
              <w:t xml:space="preserve">- результаты экспериментов, графики, анализ, </w:t>
            </w:r>
          </w:p>
          <w:p w14:paraId="435FC636" w14:textId="2EB6FC4F" w:rsidR="00C32D67" w:rsidRPr="00643193" w:rsidRDefault="00C32D67" w:rsidP="00643193">
            <w:pPr>
              <w:rPr>
                <w:iCs/>
              </w:rPr>
            </w:pPr>
            <w:r w:rsidRPr="00643193">
              <w:rPr>
                <w:iCs/>
              </w:rPr>
              <w:t xml:space="preserve">- </w:t>
            </w:r>
            <w:r w:rsidR="008347CE" w:rsidRPr="00643193">
              <w:rPr>
                <w:iCs/>
              </w:rPr>
              <w:t>формулы теоретической модели</w:t>
            </w:r>
          </w:p>
          <w:p w14:paraId="2E9591EB" w14:textId="77777777" w:rsidR="008347CE" w:rsidRPr="00643193" w:rsidRDefault="008347CE" w:rsidP="00643193">
            <w:pPr>
              <w:rPr>
                <w:iCs/>
              </w:rPr>
            </w:pPr>
            <w:r w:rsidRPr="00643193">
              <w:rPr>
                <w:iCs/>
              </w:rPr>
              <w:t>- графики численного моделирования</w:t>
            </w:r>
          </w:p>
          <w:p w14:paraId="1B66D4CF" w14:textId="515C6707" w:rsidR="008347CE" w:rsidRPr="00643193" w:rsidRDefault="008347CE" w:rsidP="00643193">
            <w:pPr>
              <w:rPr>
                <w:iCs/>
              </w:rPr>
            </w:pPr>
            <w:r w:rsidRPr="00643193">
              <w:rPr>
                <w:iCs/>
              </w:rPr>
              <w:t>- изображения с микроскопов, научных камер</w:t>
            </w:r>
          </w:p>
          <w:p w14:paraId="68089B81" w14:textId="77777777" w:rsidR="00173448" w:rsidRPr="00643193" w:rsidRDefault="00173448" w:rsidP="00643193">
            <w:pPr>
              <w:rPr>
                <w:iCs/>
              </w:rPr>
            </w:pPr>
            <w:r w:rsidRPr="00643193">
              <w:rPr>
                <w:iCs/>
              </w:rPr>
              <w:t>- подача на гранты</w:t>
            </w:r>
          </w:p>
          <w:p w14:paraId="4DBD886D" w14:textId="77777777" w:rsidR="00173448" w:rsidRPr="00643193" w:rsidRDefault="00173448" w:rsidP="00643193">
            <w:pPr>
              <w:rPr>
                <w:iCs/>
              </w:rPr>
            </w:pPr>
            <w:r w:rsidRPr="00643193">
              <w:rPr>
                <w:iCs/>
              </w:rPr>
              <w:t>-участие в грантах</w:t>
            </w:r>
          </w:p>
          <w:p w14:paraId="0431FB9C" w14:textId="672E696A" w:rsidR="00173448" w:rsidRPr="00643193" w:rsidRDefault="00173448" w:rsidP="00643193">
            <w:pPr>
              <w:rPr>
                <w:i/>
              </w:rPr>
            </w:pPr>
            <w:r w:rsidRPr="00643193">
              <w:rPr>
                <w:iCs/>
              </w:rPr>
              <w:lastRenderedPageBreak/>
              <w:t>-стажировки</w:t>
            </w:r>
          </w:p>
        </w:tc>
      </w:tr>
      <w:tr w:rsidR="0020744C" w:rsidRPr="00643193" w14:paraId="7A512848" w14:textId="77777777" w:rsidTr="00E132E0">
        <w:tc>
          <w:tcPr>
            <w:tcW w:w="1095" w:type="dxa"/>
          </w:tcPr>
          <w:p w14:paraId="47A1C6C3" w14:textId="77777777" w:rsidR="0020744C" w:rsidRPr="00643193" w:rsidRDefault="0020744C" w:rsidP="00643193">
            <w:pPr>
              <w:ind w:left="360"/>
            </w:pPr>
            <w:r w:rsidRPr="00643193">
              <w:lastRenderedPageBreak/>
              <w:t>1.4.</w:t>
            </w:r>
          </w:p>
        </w:tc>
        <w:tc>
          <w:tcPr>
            <w:tcW w:w="3752" w:type="dxa"/>
          </w:tcPr>
          <w:p w14:paraId="70C44D47" w14:textId="6B262854" w:rsidR="0020744C" w:rsidRPr="00643193" w:rsidRDefault="0020744C" w:rsidP="00643193">
            <w:r w:rsidRPr="00643193">
              <w:t>Апробация результатов исследования</w:t>
            </w:r>
          </w:p>
          <w:p w14:paraId="5B1180D5" w14:textId="73AB226C" w:rsidR="00A1027B" w:rsidRPr="00643193" w:rsidRDefault="00A1027B" w:rsidP="00643193">
            <w:r w:rsidRPr="00643193">
              <w:t>-</w:t>
            </w:r>
            <w:r w:rsidR="00C55FF9" w:rsidRPr="00643193">
              <w:t xml:space="preserve"> </w:t>
            </w:r>
            <w:r w:rsidRPr="00643193">
              <w:t>участие в международных конференциях</w:t>
            </w:r>
          </w:p>
          <w:p w14:paraId="48A944CB" w14:textId="77777777" w:rsidR="00A1027B" w:rsidRPr="00643193" w:rsidRDefault="00A1027B" w:rsidP="00643193">
            <w:r w:rsidRPr="00643193">
              <w:t>- участие в российских конференциях</w:t>
            </w:r>
          </w:p>
          <w:p w14:paraId="24530819" w14:textId="2D40CFE5" w:rsidR="00737166" w:rsidRPr="00643193" w:rsidRDefault="00737166" w:rsidP="00643193">
            <w:r w:rsidRPr="00643193">
              <w:t>- доклады на семинарах</w:t>
            </w:r>
          </w:p>
        </w:tc>
        <w:tc>
          <w:tcPr>
            <w:tcW w:w="1225" w:type="dxa"/>
          </w:tcPr>
          <w:p w14:paraId="206A7815" w14:textId="77777777" w:rsidR="0020744C" w:rsidRPr="00643193" w:rsidRDefault="0020744C" w:rsidP="00643193"/>
          <w:p w14:paraId="2F8D7EAB" w14:textId="4691AC3E" w:rsidR="0020744C" w:rsidRPr="00643193" w:rsidRDefault="0020744C" w:rsidP="00643193">
            <w:r w:rsidRPr="00643193">
              <w:t>1, 2, 3</w:t>
            </w:r>
            <w:r w:rsidR="007C0EED" w:rsidRPr="00643193">
              <w:t>, 4</w:t>
            </w:r>
          </w:p>
        </w:tc>
        <w:tc>
          <w:tcPr>
            <w:tcW w:w="4020" w:type="dxa"/>
          </w:tcPr>
          <w:p w14:paraId="55AE35E3" w14:textId="77777777" w:rsidR="00C05015" w:rsidRPr="00643193" w:rsidRDefault="00C05015" w:rsidP="00643193">
            <w:pPr>
              <w:rPr>
                <w:iCs/>
              </w:rPr>
            </w:pPr>
            <w:r w:rsidRPr="00643193">
              <w:rPr>
                <w:iCs/>
              </w:rPr>
              <w:t>- международная конференция по оптике, устные и стендовые доклады</w:t>
            </w:r>
            <w:r w:rsidR="00C55FF9" w:rsidRPr="00643193">
              <w:rPr>
                <w:iCs/>
              </w:rPr>
              <w:t xml:space="preserve"> по теме исследования</w:t>
            </w:r>
          </w:p>
          <w:p w14:paraId="62413312" w14:textId="3697ABEB" w:rsidR="00C55FF9" w:rsidRPr="00643193" w:rsidRDefault="00C55FF9" w:rsidP="00643193">
            <w:pPr>
              <w:rPr>
                <w:iCs/>
              </w:rPr>
            </w:pPr>
            <w:r w:rsidRPr="00643193">
              <w:rPr>
                <w:iCs/>
              </w:rPr>
              <w:t>- российские конференции по оптике, устные и стендовые доклады по теме исследования</w:t>
            </w:r>
          </w:p>
        </w:tc>
      </w:tr>
      <w:tr w:rsidR="0020744C" w:rsidRPr="00643193" w14:paraId="051FFF56" w14:textId="77777777" w:rsidTr="00E132E0">
        <w:tc>
          <w:tcPr>
            <w:tcW w:w="1095" w:type="dxa"/>
          </w:tcPr>
          <w:p w14:paraId="16833DD5" w14:textId="77777777" w:rsidR="0020744C" w:rsidRPr="00643193" w:rsidRDefault="0020744C" w:rsidP="00643193">
            <w:pPr>
              <w:ind w:left="360"/>
            </w:pPr>
            <w:r w:rsidRPr="00643193">
              <w:t>1.5.</w:t>
            </w:r>
          </w:p>
        </w:tc>
        <w:tc>
          <w:tcPr>
            <w:tcW w:w="3752" w:type="dxa"/>
          </w:tcPr>
          <w:p w14:paraId="43E7C89B" w14:textId="77777777" w:rsidR="0020744C" w:rsidRPr="00643193" w:rsidRDefault="0020744C" w:rsidP="00643193">
            <w:r w:rsidRPr="00643193">
              <w:t>Аттестация по этапам выполнения научного исследования</w:t>
            </w:r>
          </w:p>
        </w:tc>
        <w:tc>
          <w:tcPr>
            <w:tcW w:w="1225" w:type="dxa"/>
          </w:tcPr>
          <w:p w14:paraId="2E07ACF0" w14:textId="77B4F172" w:rsidR="0020744C" w:rsidRPr="00643193" w:rsidRDefault="0020744C" w:rsidP="00643193">
            <w:r w:rsidRPr="00643193">
              <w:t>1, 2, 3</w:t>
            </w:r>
            <w:r w:rsidR="007C0EED" w:rsidRPr="00643193">
              <w:t>, 4</w:t>
            </w:r>
          </w:p>
        </w:tc>
        <w:tc>
          <w:tcPr>
            <w:tcW w:w="4020" w:type="dxa"/>
          </w:tcPr>
          <w:p w14:paraId="778249BA" w14:textId="199F5638" w:rsidR="0020744C" w:rsidRPr="00643193" w:rsidRDefault="0020744C" w:rsidP="00643193">
            <w:r w:rsidRPr="00643193">
              <w:t>Отчет аспиранта на заседании кафедры</w:t>
            </w:r>
            <w:r w:rsidR="00B02920" w:rsidRPr="00643193">
              <w:t xml:space="preserve"> нанофотоники физического факультета МГУ</w:t>
            </w:r>
            <w:r w:rsidRPr="00643193">
              <w:t>.</w:t>
            </w:r>
          </w:p>
          <w:p w14:paraId="5C535CE7" w14:textId="77777777" w:rsidR="0020744C" w:rsidRPr="00643193" w:rsidRDefault="0020744C" w:rsidP="00643193">
            <w:r w:rsidRPr="00643193">
              <w:t>Отзыв научного руководителя о проведении аспирантом этапов научно-исследовательской деятельности</w:t>
            </w:r>
          </w:p>
        </w:tc>
      </w:tr>
      <w:tr w:rsidR="0020744C" w:rsidRPr="00643193" w14:paraId="2A00752E" w14:textId="77777777" w:rsidTr="00E132E0">
        <w:tc>
          <w:tcPr>
            <w:tcW w:w="4847" w:type="dxa"/>
            <w:gridSpan w:val="2"/>
          </w:tcPr>
          <w:p w14:paraId="37932B8F" w14:textId="77777777" w:rsidR="0020744C" w:rsidRPr="00643193" w:rsidRDefault="0020744C" w:rsidP="00643193">
            <w:pPr>
              <w:rPr>
                <w:b/>
                <w:bCs/>
              </w:rPr>
            </w:pPr>
            <w:r w:rsidRPr="00643193">
              <w:rPr>
                <w:b/>
                <w:bCs/>
              </w:rPr>
              <w:t xml:space="preserve">             2. План подготовки диссертации и публикаций</w:t>
            </w:r>
          </w:p>
          <w:p w14:paraId="23FAD1F6" w14:textId="77777777" w:rsidR="0020744C" w:rsidRPr="00643193" w:rsidRDefault="0020744C" w:rsidP="00643193">
            <w:pPr>
              <w:pStyle w:val="ListParagraph"/>
              <w:spacing w:after="0" w:line="240" w:lineRule="auto"/>
              <w:ind w:left="144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225" w:type="dxa"/>
          </w:tcPr>
          <w:p w14:paraId="68558901" w14:textId="77777777" w:rsidR="0020744C" w:rsidRPr="00643193" w:rsidRDefault="0020744C" w:rsidP="00643193"/>
        </w:tc>
        <w:tc>
          <w:tcPr>
            <w:tcW w:w="4020" w:type="dxa"/>
          </w:tcPr>
          <w:p w14:paraId="3475E5DF" w14:textId="77777777" w:rsidR="0020744C" w:rsidRPr="00643193" w:rsidRDefault="0020744C" w:rsidP="00643193"/>
        </w:tc>
      </w:tr>
      <w:tr w:rsidR="0020744C" w:rsidRPr="00643193" w14:paraId="7EEBAD89" w14:textId="77777777" w:rsidTr="00E132E0">
        <w:tc>
          <w:tcPr>
            <w:tcW w:w="1095" w:type="dxa"/>
          </w:tcPr>
          <w:p w14:paraId="6E9C1F07" w14:textId="77777777" w:rsidR="0020744C" w:rsidRPr="00643193" w:rsidRDefault="0020744C" w:rsidP="00643193">
            <w:pPr>
              <w:ind w:left="360"/>
            </w:pPr>
            <w:r w:rsidRPr="00643193">
              <w:t>2.1.</w:t>
            </w:r>
          </w:p>
        </w:tc>
        <w:tc>
          <w:tcPr>
            <w:tcW w:w="3752" w:type="dxa"/>
          </w:tcPr>
          <w:p w14:paraId="765F4E05" w14:textId="77777777" w:rsidR="0020744C" w:rsidRPr="00643193" w:rsidRDefault="0020744C" w:rsidP="00643193">
            <w:r w:rsidRPr="00643193">
              <w:t>Обоснование структуры диссертации</w:t>
            </w:r>
          </w:p>
        </w:tc>
        <w:tc>
          <w:tcPr>
            <w:tcW w:w="1225" w:type="dxa"/>
          </w:tcPr>
          <w:p w14:paraId="41410709" w14:textId="77777777" w:rsidR="0020744C" w:rsidRPr="00643193" w:rsidRDefault="0020744C" w:rsidP="00643193">
            <w:r w:rsidRPr="00643193">
              <w:t>1, 2</w:t>
            </w:r>
          </w:p>
        </w:tc>
        <w:tc>
          <w:tcPr>
            <w:tcW w:w="4020" w:type="dxa"/>
          </w:tcPr>
          <w:p w14:paraId="76B7A96D" w14:textId="77777777" w:rsidR="0020744C" w:rsidRPr="00643193" w:rsidRDefault="0020744C" w:rsidP="00643193">
            <w:r w:rsidRPr="00643193">
              <w:t>Выступление аспиранта с докладом на коллективном обсуждении, первичное рецензирование доклада научным руководителем</w:t>
            </w:r>
          </w:p>
        </w:tc>
      </w:tr>
      <w:tr w:rsidR="0020744C" w:rsidRPr="00643193" w14:paraId="00F62D4B" w14:textId="77777777" w:rsidTr="00E132E0">
        <w:tc>
          <w:tcPr>
            <w:tcW w:w="1095" w:type="dxa"/>
          </w:tcPr>
          <w:p w14:paraId="326D5330" w14:textId="77777777" w:rsidR="0020744C" w:rsidRPr="00643193" w:rsidRDefault="0020744C" w:rsidP="00643193">
            <w:pPr>
              <w:ind w:left="360"/>
            </w:pPr>
            <w:r w:rsidRPr="00643193">
              <w:t>2.2.</w:t>
            </w:r>
          </w:p>
        </w:tc>
        <w:tc>
          <w:tcPr>
            <w:tcW w:w="3752" w:type="dxa"/>
          </w:tcPr>
          <w:p w14:paraId="271D1A00" w14:textId="77777777" w:rsidR="0020744C" w:rsidRPr="00643193" w:rsidRDefault="0020744C" w:rsidP="00643193">
            <w:r w:rsidRPr="00643193">
              <w:t>Формирование разделов и глав диссертации</w:t>
            </w:r>
          </w:p>
        </w:tc>
        <w:tc>
          <w:tcPr>
            <w:tcW w:w="1225" w:type="dxa"/>
          </w:tcPr>
          <w:p w14:paraId="227B495E" w14:textId="77777777" w:rsidR="0020744C" w:rsidRPr="00643193" w:rsidRDefault="0020744C" w:rsidP="00643193">
            <w:r w:rsidRPr="00643193">
              <w:t>1, 2, 3</w:t>
            </w:r>
          </w:p>
        </w:tc>
        <w:tc>
          <w:tcPr>
            <w:tcW w:w="4020" w:type="dxa"/>
          </w:tcPr>
          <w:p w14:paraId="6EBA6D0B" w14:textId="77777777" w:rsidR="0020744C" w:rsidRPr="00643193" w:rsidRDefault="0020744C" w:rsidP="00643193">
            <w:r w:rsidRPr="00643193">
              <w:t>Выступление аспиранта с докладом на коллективном обсуждении, первичное рецензирование доклада научным руководителем</w:t>
            </w:r>
          </w:p>
        </w:tc>
      </w:tr>
      <w:tr w:rsidR="0020744C" w:rsidRPr="00643193" w14:paraId="3E4B27BE" w14:textId="77777777" w:rsidTr="00E132E0">
        <w:tc>
          <w:tcPr>
            <w:tcW w:w="1095" w:type="dxa"/>
          </w:tcPr>
          <w:p w14:paraId="7F34581B" w14:textId="77777777" w:rsidR="0020744C" w:rsidRPr="00643193" w:rsidRDefault="0020744C" w:rsidP="00643193">
            <w:pPr>
              <w:ind w:left="360"/>
            </w:pPr>
            <w:r w:rsidRPr="00643193">
              <w:t>2.3.</w:t>
            </w:r>
          </w:p>
        </w:tc>
        <w:tc>
          <w:tcPr>
            <w:tcW w:w="3752" w:type="dxa"/>
          </w:tcPr>
          <w:p w14:paraId="1624F70D" w14:textId="3D6D25FC" w:rsidR="0020744C" w:rsidRPr="00643193" w:rsidRDefault="0020744C" w:rsidP="00643193">
            <w:r w:rsidRPr="00643193">
              <w:t xml:space="preserve">Оформление диссертации в соответствии с требованиями Положения </w:t>
            </w:r>
            <w:r w:rsidR="00F04072" w:rsidRPr="00643193">
              <w:t>о присуждении</w:t>
            </w:r>
            <w:r w:rsidRPr="00643193">
              <w:t xml:space="preserve"> ученых степеней (Постановление Правительства РФ от 24.09.2013 № 842)</w:t>
            </w:r>
          </w:p>
        </w:tc>
        <w:tc>
          <w:tcPr>
            <w:tcW w:w="1225" w:type="dxa"/>
          </w:tcPr>
          <w:p w14:paraId="23267AAD" w14:textId="092159E9" w:rsidR="0020744C" w:rsidRPr="00643193" w:rsidRDefault="0020744C" w:rsidP="00643193">
            <w:r w:rsidRPr="00643193">
              <w:t>3</w:t>
            </w:r>
            <w:r w:rsidR="00743DB5" w:rsidRPr="00643193">
              <w:t>, 4</w:t>
            </w:r>
          </w:p>
        </w:tc>
        <w:tc>
          <w:tcPr>
            <w:tcW w:w="4020" w:type="dxa"/>
          </w:tcPr>
          <w:p w14:paraId="163D073B" w14:textId="77777777" w:rsidR="0020744C" w:rsidRPr="00643193" w:rsidRDefault="0020744C" w:rsidP="00643193">
            <w:r w:rsidRPr="00643193">
              <w:t>Диссертация, первичное рецензирование диссертации научным руководителем</w:t>
            </w:r>
          </w:p>
        </w:tc>
      </w:tr>
      <w:tr w:rsidR="0020744C" w:rsidRPr="00643193" w14:paraId="09668D73" w14:textId="77777777" w:rsidTr="00E132E0">
        <w:tc>
          <w:tcPr>
            <w:tcW w:w="1095" w:type="dxa"/>
          </w:tcPr>
          <w:p w14:paraId="64407E89" w14:textId="77777777" w:rsidR="0020744C" w:rsidRPr="00643193" w:rsidRDefault="0020744C" w:rsidP="00643193">
            <w:pPr>
              <w:ind w:left="360"/>
            </w:pPr>
            <w:r w:rsidRPr="00643193">
              <w:t>2.4.</w:t>
            </w:r>
          </w:p>
        </w:tc>
        <w:tc>
          <w:tcPr>
            <w:tcW w:w="3752" w:type="dxa"/>
          </w:tcPr>
          <w:p w14:paraId="194337CC" w14:textId="77777777" w:rsidR="0020744C" w:rsidRPr="00643193" w:rsidRDefault="0020744C" w:rsidP="00643193">
            <w:r w:rsidRPr="00643193">
              <w:t>Подготовка публикаций (других видов РИД в соответствии с п.5 ФГТ с учетом специфики специальности)</w:t>
            </w:r>
          </w:p>
        </w:tc>
        <w:tc>
          <w:tcPr>
            <w:tcW w:w="1225" w:type="dxa"/>
          </w:tcPr>
          <w:p w14:paraId="42C04169" w14:textId="4F71E9BA" w:rsidR="0020744C" w:rsidRPr="00643193" w:rsidRDefault="0020744C" w:rsidP="00643193">
            <w:r w:rsidRPr="00643193">
              <w:t>2, 3</w:t>
            </w:r>
            <w:r w:rsidR="00743DB5" w:rsidRPr="00643193">
              <w:t>, 4</w:t>
            </w:r>
          </w:p>
        </w:tc>
        <w:tc>
          <w:tcPr>
            <w:tcW w:w="4020" w:type="dxa"/>
          </w:tcPr>
          <w:p w14:paraId="649A2ABD" w14:textId="77777777" w:rsidR="0020744C" w:rsidRPr="00643193" w:rsidRDefault="0020744C" w:rsidP="00643193">
            <w:r w:rsidRPr="00643193">
              <w:t>Публикации и /или справки о приеме в печать (заявки на РИД)</w:t>
            </w:r>
          </w:p>
        </w:tc>
      </w:tr>
      <w:tr w:rsidR="0020744C" w:rsidRPr="00643193" w14:paraId="44E57898" w14:textId="77777777" w:rsidTr="00E132E0">
        <w:tc>
          <w:tcPr>
            <w:tcW w:w="4847" w:type="dxa"/>
            <w:gridSpan w:val="2"/>
          </w:tcPr>
          <w:p w14:paraId="3E4D20C3" w14:textId="77777777" w:rsidR="0020744C" w:rsidRPr="00643193" w:rsidRDefault="0020744C" w:rsidP="00643193">
            <w:pPr>
              <w:ind w:left="1080"/>
              <w:rPr>
                <w:b/>
                <w:bCs/>
              </w:rPr>
            </w:pPr>
            <w:r w:rsidRPr="00643193">
              <w:rPr>
                <w:b/>
                <w:bCs/>
              </w:rPr>
              <w:t>3. Итоговая аттестация</w:t>
            </w:r>
          </w:p>
        </w:tc>
        <w:tc>
          <w:tcPr>
            <w:tcW w:w="1225" w:type="dxa"/>
          </w:tcPr>
          <w:p w14:paraId="2FEEA438" w14:textId="77777777" w:rsidR="0020744C" w:rsidRPr="00643193" w:rsidRDefault="0020744C" w:rsidP="00643193">
            <w:pPr>
              <w:rPr>
                <w:lang w:val="en-US"/>
              </w:rPr>
            </w:pPr>
          </w:p>
        </w:tc>
        <w:tc>
          <w:tcPr>
            <w:tcW w:w="4020" w:type="dxa"/>
          </w:tcPr>
          <w:p w14:paraId="711EC7D7" w14:textId="77777777" w:rsidR="0020744C" w:rsidRPr="00643193" w:rsidRDefault="0020744C" w:rsidP="00643193"/>
        </w:tc>
      </w:tr>
      <w:tr w:rsidR="0020744C" w:rsidRPr="00643193" w14:paraId="0FD72986" w14:textId="77777777" w:rsidTr="00E132E0">
        <w:tc>
          <w:tcPr>
            <w:tcW w:w="1095" w:type="dxa"/>
          </w:tcPr>
          <w:p w14:paraId="325031DE" w14:textId="77777777" w:rsidR="0020744C" w:rsidRPr="00643193" w:rsidRDefault="0020744C" w:rsidP="00643193">
            <w:pPr>
              <w:ind w:left="360"/>
            </w:pPr>
            <w:r w:rsidRPr="00643193">
              <w:t>3.1.</w:t>
            </w:r>
          </w:p>
        </w:tc>
        <w:tc>
          <w:tcPr>
            <w:tcW w:w="3752" w:type="dxa"/>
          </w:tcPr>
          <w:p w14:paraId="4995D289" w14:textId="77777777" w:rsidR="0020744C" w:rsidRPr="00643193" w:rsidRDefault="0020744C" w:rsidP="00643193">
            <w:r w:rsidRPr="00643193">
              <w:t>Представление диссертации на кафедру, в научное подразделение для назначения рецензентов</w:t>
            </w:r>
          </w:p>
        </w:tc>
        <w:tc>
          <w:tcPr>
            <w:tcW w:w="1225" w:type="dxa"/>
          </w:tcPr>
          <w:p w14:paraId="13BAB727" w14:textId="163D325E" w:rsidR="0020744C" w:rsidRPr="00643193" w:rsidRDefault="00C45315" w:rsidP="00643193">
            <w:r w:rsidRPr="00643193">
              <w:t>4</w:t>
            </w:r>
          </w:p>
        </w:tc>
        <w:tc>
          <w:tcPr>
            <w:tcW w:w="4020" w:type="dxa"/>
          </w:tcPr>
          <w:p w14:paraId="7D10FD6D" w14:textId="77777777" w:rsidR="0020744C" w:rsidRPr="00643193" w:rsidRDefault="0020744C" w:rsidP="00643193">
            <w:r w:rsidRPr="00643193">
              <w:t>Отзыв научного руководителя</w:t>
            </w:r>
          </w:p>
        </w:tc>
      </w:tr>
      <w:tr w:rsidR="0020744C" w:rsidRPr="00643193" w14:paraId="0B4442BC" w14:textId="77777777" w:rsidTr="00E132E0">
        <w:tc>
          <w:tcPr>
            <w:tcW w:w="1095" w:type="dxa"/>
          </w:tcPr>
          <w:p w14:paraId="4C60B4F3" w14:textId="77777777" w:rsidR="0020744C" w:rsidRPr="00643193" w:rsidRDefault="0020744C" w:rsidP="00643193">
            <w:pPr>
              <w:ind w:left="360"/>
            </w:pPr>
            <w:r w:rsidRPr="00643193">
              <w:t>3.2.</w:t>
            </w:r>
          </w:p>
        </w:tc>
        <w:tc>
          <w:tcPr>
            <w:tcW w:w="3752" w:type="dxa"/>
          </w:tcPr>
          <w:p w14:paraId="350A9BC1" w14:textId="77777777" w:rsidR="0020744C" w:rsidRPr="00643193" w:rsidRDefault="0020744C" w:rsidP="00643193">
            <w:r w:rsidRPr="00643193">
              <w:t>Рецензирование диссертации внутренними и /или внешними рецензентами</w:t>
            </w:r>
          </w:p>
        </w:tc>
        <w:tc>
          <w:tcPr>
            <w:tcW w:w="1225" w:type="dxa"/>
          </w:tcPr>
          <w:p w14:paraId="73060DE8" w14:textId="44C2029C" w:rsidR="0020744C" w:rsidRPr="00643193" w:rsidRDefault="00C45315" w:rsidP="00643193">
            <w:r w:rsidRPr="00643193">
              <w:t>4</w:t>
            </w:r>
          </w:p>
        </w:tc>
        <w:tc>
          <w:tcPr>
            <w:tcW w:w="4020" w:type="dxa"/>
          </w:tcPr>
          <w:p w14:paraId="4A507278" w14:textId="77777777" w:rsidR="0020744C" w:rsidRPr="00643193" w:rsidRDefault="0020744C" w:rsidP="00643193">
            <w:r w:rsidRPr="00643193">
              <w:t>Не менее 2 рецензий</w:t>
            </w:r>
          </w:p>
        </w:tc>
      </w:tr>
      <w:tr w:rsidR="0020744C" w:rsidRPr="00643193" w14:paraId="2825B2BA" w14:textId="77777777" w:rsidTr="00E132E0">
        <w:tc>
          <w:tcPr>
            <w:tcW w:w="1095" w:type="dxa"/>
          </w:tcPr>
          <w:p w14:paraId="54C0D14E" w14:textId="77777777" w:rsidR="0020744C" w:rsidRPr="00643193" w:rsidRDefault="0020744C" w:rsidP="00643193">
            <w:pPr>
              <w:ind w:left="360"/>
            </w:pPr>
            <w:r w:rsidRPr="00643193">
              <w:t>3.3.</w:t>
            </w:r>
          </w:p>
        </w:tc>
        <w:tc>
          <w:tcPr>
            <w:tcW w:w="3752" w:type="dxa"/>
          </w:tcPr>
          <w:p w14:paraId="042A8138" w14:textId="77777777" w:rsidR="0020744C" w:rsidRPr="00643193" w:rsidRDefault="0020744C" w:rsidP="00643193">
            <w:r w:rsidRPr="00643193">
              <w:t xml:space="preserve">Оценка диссертации на предмет ее соответствия критериям, установленным в соответствии с ФЗ «О науке и государственной </w:t>
            </w:r>
            <w:r w:rsidRPr="00643193">
              <w:lastRenderedPageBreak/>
              <w:t>технической политике» на кафедре, в научном подразделении, в межкафедральном объединении и т.д. (количество обсуждений определяется организацией)</w:t>
            </w:r>
          </w:p>
        </w:tc>
        <w:tc>
          <w:tcPr>
            <w:tcW w:w="1225" w:type="dxa"/>
          </w:tcPr>
          <w:p w14:paraId="6DABF9B0" w14:textId="61EAF8EE" w:rsidR="0020744C" w:rsidRPr="00643193" w:rsidRDefault="00C45315" w:rsidP="00643193">
            <w:r w:rsidRPr="00643193">
              <w:lastRenderedPageBreak/>
              <w:t>4</w:t>
            </w:r>
          </w:p>
        </w:tc>
        <w:tc>
          <w:tcPr>
            <w:tcW w:w="4020" w:type="dxa"/>
          </w:tcPr>
          <w:p w14:paraId="7996C58D" w14:textId="77777777" w:rsidR="0020744C" w:rsidRPr="00643193" w:rsidRDefault="0020744C" w:rsidP="00643193">
            <w:r w:rsidRPr="00643193">
              <w:t>Протокол заседания комиссии</w:t>
            </w:r>
          </w:p>
        </w:tc>
      </w:tr>
      <w:tr w:rsidR="0020744C" w:rsidRPr="00643193" w14:paraId="529A12E9" w14:textId="77777777" w:rsidTr="00E132E0">
        <w:tc>
          <w:tcPr>
            <w:tcW w:w="1095" w:type="dxa"/>
          </w:tcPr>
          <w:p w14:paraId="494650D4" w14:textId="77777777" w:rsidR="0020744C" w:rsidRPr="00643193" w:rsidRDefault="0020744C" w:rsidP="00643193">
            <w:pPr>
              <w:ind w:left="360"/>
            </w:pPr>
            <w:r w:rsidRPr="00643193">
              <w:t>3.4.</w:t>
            </w:r>
          </w:p>
        </w:tc>
        <w:tc>
          <w:tcPr>
            <w:tcW w:w="3752" w:type="dxa"/>
          </w:tcPr>
          <w:p w14:paraId="2997A4E4" w14:textId="77777777" w:rsidR="0020744C" w:rsidRPr="00643193" w:rsidRDefault="0020744C" w:rsidP="00643193">
            <w:r w:rsidRPr="00643193">
              <w:t>Подготовка заключения по итогам оценки диссертации</w:t>
            </w:r>
          </w:p>
        </w:tc>
        <w:tc>
          <w:tcPr>
            <w:tcW w:w="1225" w:type="dxa"/>
          </w:tcPr>
          <w:p w14:paraId="399D8A6E" w14:textId="0E5CAFA3" w:rsidR="0020744C" w:rsidRPr="00643193" w:rsidRDefault="00C45315" w:rsidP="00643193">
            <w:r w:rsidRPr="00643193">
              <w:t>4</w:t>
            </w:r>
          </w:p>
        </w:tc>
        <w:tc>
          <w:tcPr>
            <w:tcW w:w="4020" w:type="dxa"/>
          </w:tcPr>
          <w:p w14:paraId="6BD4825D" w14:textId="77777777" w:rsidR="0020744C" w:rsidRPr="00643193" w:rsidRDefault="0020744C" w:rsidP="00643193">
            <w:r w:rsidRPr="00643193">
              <w:t>Заключение о соответствии диссертации критериям, установленным в соответствии с ФЗ «О науке и государственной научно-технической политике»</w:t>
            </w:r>
          </w:p>
        </w:tc>
      </w:tr>
    </w:tbl>
    <w:p w14:paraId="7BD4487C" w14:textId="77777777" w:rsidR="0020744C" w:rsidRPr="00643193" w:rsidRDefault="0020744C" w:rsidP="00643193">
      <w:pPr>
        <w:jc w:val="center"/>
        <w:rPr>
          <w:b/>
          <w:bCs/>
        </w:rPr>
      </w:pPr>
    </w:p>
    <w:p w14:paraId="19EDC711" w14:textId="77777777" w:rsidR="0020744C" w:rsidRPr="00643193" w:rsidRDefault="0020744C" w:rsidP="00643193">
      <w:pPr>
        <w:rPr>
          <w:b/>
          <w:bCs/>
        </w:rPr>
      </w:pPr>
      <w:r w:rsidRPr="00643193">
        <w:rPr>
          <w:b/>
          <w:bCs/>
        </w:rPr>
        <w:br w:type="page"/>
      </w:r>
    </w:p>
    <w:p w14:paraId="1704538B" w14:textId="283E8E7D" w:rsidR="0020744C" w:rsidRDefault="00B57F08" w:rsidP="00B57F08">
      <w:pPr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II</w:t>
      </w:r>
      <w:r w:rsidRPr="000368C4">
        <w:rPr>
          <w:b/>
          <w:bCs/>
          <w:lang w:val="ru-RU"/>
        </w:rPr>
        <w:t xml:space="preserve">. </w:t>
      </w:r>
      <w:r w:rsidR="0020744C" w:rsidRPr="00B57F08">
        <w:rPr>
          <w:b/>
          <w:bCs/>
        </w:rPr>
        <w:t>ОБРАЗОВАТЕЛЬНЫЙ КОМПОНЕНТ</w:t>
      </w:r>
    </w:p>
    <w:p w14:paraId="52C4B7A7" w14:textId="77777777" w:rsidR="00B57F08" w:rsidRPr="00B57F08" w:rsidRDefault="00B57F08" w:rsidP="00B57F08">
      <w:pPr>
        <w:jc w:val="center"/>
        <w:rPr>
          <w:b/>
          <w:bCs/>
        </w:rPr>
      </w:pPr>
    </w:p>
    <w:p w14:paraId="113702E8" w14:textId="77777777" w:rsidR="008734F7" w:rsidRDefault="0020744C" w:rsidP="00643193">
      <w:pPr>
        <w:ind w:left="360"/>
        <w:jc w:val="center"/>
        <w:rPr>
          <w:b/>
          <w:bCs/>
        </w:rPr>
      </w:pPr>
      <w:r w:rsidRPr="00643193">
        <w:rPr>
          <w:b/>
          <w:bCs/>
        </w:rPr>
        <w:t xml:space="preserve">Учебный план </w:t>
      </w:r>
      <w:bookmarkStart w:id="0" w:name="_Hlk106962534"/>
      <w:r w:rsidRPr="00643193">
        <w:rPr>
          <w:b/>
          <w:bCs/>
        </w:rPr>
        <w:t xml:space="preserve">программы аспирантуры </w:t>
      </w:r>
      <w:bookmarkEnd w:id="0"/>
    </w:p>
    <w:p w14:paraId="1C05CC32" w14:textId="4DFA2A56" w:rsidR="0020744C" w:rsidRPr="00643193" w:rsidRDefault="00245098" w:rsidP="00643193">
      <w:pPr>
        <w:ind w:left="360"/>
        <w:jc w:val="center"/>
        <w:rPr>
          <w:i/>
          <w:iCs/>
          <w:color w:val="000000"/>
        </w:rPr>
      </w:pPr>
      <w:r w:rsidRPr="00643193">
        <w:rPr>
          <w:i/>
          <w:iCs/>
          <w:color w:val="000000"/>
        </w:rPr>
        <w:t>1.3.6. Оптика (</w:t>
      </w:r>
      <w:r w:rsidR="00E800D6">
        <w:rPr>
          <w:i/>
          <w:iCs/>
          <w:color w:val="000000"/>
        </w:rPr>
        <w:t>103-01/02-</w:t>
      </w:r>
      <w:r w:rsidR="00237631" w:rsidRPr="00643193">
        <w:rPr>
          <w:i/>
          <w:iCs/>
          <w:color w:val="000000"/>
        </w:rPr>
        <w:t>01-136-фмн</w:t>
      </w:r>
      <w:r w:rsidRPr="00643193">
        <w:rPr>
          <w:i/>
          <w:iCs/>
          <w:color w:val="000000"/>
        </w:rPr>
        <w:t>)</w:t>
      </w:r>
    </w:p>
    <w:p w14:paraId="257765B2" w14:textId="77777777" w:rsidR="0020744C" w:rsidRPr="00643193" w:rsidRDefault="0020744C" w:rsidP="00643193">
      <w:pPr>
        <w:rPr>
          <w:b/>
          <w:bCs/>
          <w:color w:val="000000"/>
        </w:rPr>
      </w:pPr>
    </w:p>
    <w:tbl>
      <w:tblPr>
        <w:tblStyle w:val="TableGrid"/>
        <w:tblW w:w="10337" w:type="dxa"/>
        <w:tblLayout w:type="fixed"/>
        <w:tblLook w:val="04A0" w:firstRow="1" w:lastRow="0" w:firstColumn="1" w:lastColumn="0" w:noHBand="0" w:noVBand="1"/>
      </w:tblPr>
      <w:tblGrid>
        <w:gridCol w:w="562"/>
        <w:gridCol w:w="2211"/>
        <w:gridCol w:w="1164"/>
        <w:gridCol w:w="1418"/>
        <w:gridCol w:w="1361"/>
        <w:gridCol w:w="1893"/>
        <w:gridCol w:w="1710"/>
        <w:gridCol w:w="18"/>
      </w:tblGrid>
      <w:tr w:rsidR="0020744C" w:rsidRPr="00643193" w14:paraId="12CA7B2A" w14:textId="77777777" w:rsidTr="00601E59">
        <w:tc>
          <w:tcPr>
            <w:tcW w:w="2773" w:type="dxa"/>
            <w:gridSpan w:val="2"/>
            <w:vAlign w:val="center"/>
          </w:tcPr>
          <w:p w14:paraId="708514BC" w14:textId="77777777" w:rsidR="0020744C" w:rsidRPr="00643193" w:rsidRDefault="0020744C" w:rsidP="006431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3193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Этапы освоения образовательного компонента программы аспирантуры</w:t>
            </w:r>
          </w:p>
        </w:tc>
        <w:tc>
          <w:tcPr>
            <w:tcW w:w="1164" w:type="dxa"/>
            <w:vAlign w:val="center"/>
          </w:tcPr>
          <w:p w14:paraId="3C795D8B" w14:textId="77777777" w:rsidR="0020744C" w:rsidRPr="00643193" w:rsidRDefault="0020744C" w:rsidP="006431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3193">
              <w:rPr>
                <w:b/>
                <w:bCs/>
                <w:color w:val="000000"/>
                <w:sz w:val="18"/>
                <w:szCs w:val="18"/>
              </w:rPr>
              <w:t xml:space="preserve">Курс </w:t>
            </w:r>
          </w:p>
          <w:p w14:paraId="1706710B" w14:textId="77777777" w:rsidR="0020744C" w:rsidRPr="00643193" w:rsidRDefault="0020744C" w:rsidP="006431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3193">
              <w:rPr>
                <w:b/>
                <w:bCs/>
                <w:color w:val="000000"/>
                <w:sz w:val="18"/>
                <w:szCs w:val="18"/>
              </w:rPr>
              <w:t>(год обучения)</w:t>
            </w:r>
          </w:p>
        </w:tc>
        <w:tc>
          <w:tcPr>
            <w:tcW w:w="1418" w:type="dxa"/>
            <w:vAlign w:val="center"/>
          </w:tcPr>
          <w:p w14:paraId="6D2B7AC6" w14:textId="77777777" w:rsidR="0020744C" w:rsidRPr="00643193" w:rsidRDefault="0020744C" w:rsidP="006431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3193">
              <w:rPr>
                <w:b/>
                <w:bCs/>
                <w:color w:val="000000"/>
                <w:sz w:val="18"/>
                <w:szCs w:val="18"/>
              </w:rPr>
              <w:t>Общая трудоемкость,</w:t>
            </w:r>
          </w:p>
          <w:p w14:paraId="3811FE95" w14:textId="77777777" w:rsidR="0020744C" w:rsidRPr="00643193" w:rsidRDefault="0020744C" w:rsidP="006431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3193">
              <w:rPr>
                <w:b/>
                <w:bCs/>
                <w:color w:val="000000"/>
                <w:sz w:val="18"/>
                <w:szCs w:val="18"/>
              </w:rPr>
              <w:t>часы/зач.ед.</w:t>
            </w:r>
          </w:p>
        </w:tc>
        <w:tc>
          <w:tcPr>
            <w:tcW w:w="1361" w:type="dxa"/>
            <w:vAlign w:val="center"/>
          </w:tcPr>
          <w:p w14:paraId="25606F53" w14:textId="77777777" w:rsidR="0020744C" w:rsidRPr="00643193" w:rsidRDefault="0020744C" w:rsidP="006431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3193">
              <w:rPr>
                <w:b/>
                <w:bCs/>
                <w:color w:val="000000"/>
                <w:sz w:val="18"/>
                <w:szCs w:val="18"/>
              </w:rPr>
              <w:t>Контактная работа,</w:t>
            </w:r>
          </w:p>
          <w:p w14:paraId="7F9B8AC8" w14:textId="77777777" w:rsidR="0020744C" w:rsidRPr="00643193" w:rsidRDefault="0020744C" w:rsidP="006431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3193">
              <w:rPr>
                <w:b/>
                <w:bCs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893" w:type="dxa"/>
            <w:vAlign w:val="center"/>
          </w:tcPr>
          <w:p w14:paraId="0D280D60" w14:textId="77777777" w:rsidR="0020744C" w:rsidRPr="00643193" w:rsidRDefault="0020744C" w:rsidP="006431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3193">
              <w:rPr>
                <w:b/>
                <w:bCs/>
                <w:color w:val="000000"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1728" w:type="dxa"/>
            <w:gridSpan w:val="2"/>
            <w:vAlign w:val="center"/>
          </w:tcPr>
          <w:p w14:paraId="5495D2F2" w14:textId="77777777" w:rsidR="0020744C" w:rsidRPr="00643193" w:rsidRDefault="0020744C" w:rsidP="006431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3193">
              <w:rPr>
                <w:b/>
                <w:bCs/>
                <w:color w:val="000000"/>
                <w:sz w:val="18"/>
                <w:szCs w:val="18"/>
              </w:rPr>
              <w:t>Форма промежуточной аттестации</w:t>
            </w:r>
          </w:p>
        </w:tc>
      </w:tr>
      <w:tr w:rsidR="0020744C" w:rsidRPr="00643193" w14:paraId="3B782EE3" w14:textId="77777777" w:rsidTr="00FB6A07">
        <w:tc>
          <w:tcPr>
            <w:tcW w:w="562" w:type="dxa"/>
            <w:vAlign w:val="center"/>
          </w:tcPr>
          <w:p w14:paraId="7CE3A749" w14:textId="77777777" w:rsidR="0020744C" w:rsidRPr="00643193" w:rsidRDefault="0020744C" w:rsidP="00643193">
            <w:pPr>
              <w:rPr>
                <w:b/>
                <w:bCs/>
                <w:color w:val="000000"/>
              </w:rPr>
            </w:pPr>
            <w:r w:rsidRPr="00643193">
              <w:rPr>
                <w:b/>
                <w:bCs/>
                <w:color w:val="000000"/>
              </w:rPr>
              <w:t>1</w:t>
            </w:r>
          </w:p>
        </w:tc>
        <w:tc>
          <w:tcPr>
            <w:tcW w:w="9775" w:type="dxa"/>
            <w:gridSpan w:val="7"/>
            <w:vAlign w:val="center"/>
          </w:tcPr>
          <w:p w14:paraId="4495A217" w14:textId="77777777" w:rsidR="0020744C" w:rsidRPr="00643193" w:rsidRDefault="0020744C" w:rsidP="00643193">
            <w:pPr>
              <w:rPr>
                <w:b/>
                <w:bCs/>
                <w:color w:val="000000"/>
              </w:rPr>
            </w:pPr>
            <w:r w:rsidRPr="00643193">
              <w:rPr>
                <w:b/>
                <w:bCs/>
                <w:color w:val="000000"/>
              </w:rPr>
              <w:t>Дисциплины (модули), направленные на подготовку к кандидатским экзаменам</w:t>
            </w:r>
          </w:p>
        </w:tc>
      </w:tr>
      <w:tr w:rsidR="0020744C" w:rsidRPr="00643193" w14:paraId="144F1A6C" w14:textId="77777777" w:rsidTr="00FB6A07">
        <w:trPr>
          <w:gridAfter w:val="1"/>
          <w:wAfter w:w="18" w:type="dxa"/>
        </w:trPr>
        <w:tc>
          <w:tcPr>
            <w:tcW w:w="562" w:type="dxa"/>
            <w:vAlign w:val="center"/>
          </w:tcPr>
          <w:p w14:paraId="0CAB8ED6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1.1</w:t>
            </w:r>
          </w:p>
        </w:tc>
        <w:tc>
          <w:tcPr>
            <w:tcW w:w="2211" w:type="dxa"/>
            <w:vAlign w:val="center"/>
          </w:tcPr>
          <w:p w14:paraId="2C936F73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История и философия науки</w:t>
            </w:r>
          </w:p>
        </w:tc>
        <w:tc>
          <w:tcPr>
            <w:tcW w:w="1164" w:type="dxa"/>
            <w:vAlign w:val="center"/>
          </w:tcPr>
          <w:p w14:paraId="2F276219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14EB3253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108/3</w:t>
            </w:r>
          </w:p>
        </w:tc>
        <w:tc>
          <w:tcPr>
            <w:tcW w:w="1361" w:type="dxa"/>
            <w:vAlign w:val="center"/>
          </w:tcPr>
          <w:p w14:paraId="1DF65A71" w14:textId="62AEB35D" w:rsidR="0020744C" w:rsidRPr="00643193" w:rsidRDefault="0074588C" w:rsidP="006431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="00D70B64" w:rsidRPr="00643193">
              <w:rPr>
                <w:color w:val="000000"/>
                <w:lang w:val="en-US"/>
              </w:rPr>
              <w:t>2</w:t>
            </w:r>
          </w:p>
        </w:tc>
        <w:tc>
          <w:tcPr>
            <w:tcW w:w="1893" w:type="dxa"/>
            <w:vAlign w:val="center"/>
          </w:tcPr>
          <w:p w14:paraId="0EF8750C" w14:textId="59B2BD09" w:rsidR="0020744C" w:rsidRPr="00643193" w:rsidRDefault="00D70B64" w:rsidP="00643193">
            <w:pPr>
              <w:jc w:val="center"/>
              <w:rPr>
                <w:color w:val="000000"/>
                <w:lang w:val="en-US"/>
              </w:rPr>
            </w:pPr>
            <w:r w:rsidRPr="00643193">
              <w:rPr>
                <w:color w:val="000000"/>
                <w:lang w:val="en-US"/>
              </w:rPr>
              <w:t>6</w:t>
            </w:r>
          </w:p>
        </w:tc>
        <w:tc>
          <w:tcPr>
            <w:tcW w:w="1710" w:type="dxa"/>
            <w:vAlign w:val="center"/>
          </w:tcPr>
          <w:p w14:paraId="6CAF1896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Допуск к кандидатскому экзамену</w:t>
            </w:r>
          </w:p>
        </w:tc>
      </w:tr>
      <w:tr w:rsidR="0020744C" w:rsidRPr="00643193" w14:paraId="33EBD45E" w14:textId="77777777" w:rsidTr="00FB6A07">
        <w:trPr>
          <w:gridAfter w:val="1"/>
          <w:wAfter w:w="18" w:type="dxa"/>
        </w:trPr>
        <w:tc>
          <w:tcPr>
            <w:tcW w:w="562" w:type="dxa"/>
            <w:vAlign w:val="center"/>
          </w:tcPr>
          <w:p w14:paraId="39B55250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1.2</w:t>
            </w:r>
          </w:p>
        </w:tc>
        <w:tc>
          <w:tcPr>
            <w:tcW w:w="2211" w:type="dxa"/>
            <w:vAlign w:val="center"/>
          </w:tcPr>
          <w:p w14:paraId="7C239FED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Иностранный язык</w:t>
            </w:r>
          </w:p>
        </w:tc>
        <w:tc>
          <w:tcPr>
            <w:tcW w:w="1164" w:type="dxa"/>
            <w:vAlign w:val="center"/>
          </w:tcPr>
          <w:p w14:paraId="7DBB3145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115E0CBF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108/3</w:t>
            </w:r>
          </w:p>
        </w:tc>
        <w:tc>
          <w:tcPr>
            <w:tcW w:w="1361" w:type="dxa"/>
            <w:vAlign w:val="center"/>
          </w:tcPr>
          <w:p w14:paraId="601BA56B" w14:textId="186928A0" w:rsidR="0020744C" w:rsidRPr="004F7339" w:rsidRDefault="004F7339" w:rsidP="00643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893" w:type="dxa"/>
            <w:vAlign w:val="center"/>
          </w:tcPr>
          <w:p w14:paraId="1FA5F641" w14:textId="5EEC3A05" w:rsidR="0020744C" w:rsidRPr="004F7339" w:rsidRDefault="004F7339" w:rsidP="00643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10" w:type="dxa"/>
            <w:vAlign w:val="center"/>
          </w:tcPr>
          <w:p w14:paraId="3CE4E32C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Допуск к кандидатскому экзамену</w:t>
            </w:r>
          </w:p>
        </w:tc>
      </w:tr>
      <w:tr w:rsidR="0020744C" w:rsidRPr="00643193" w14:paraId="1E605140" w14:textId="77777777" w:rsidTr="00FB6A07">
        <w:trPr>
          <w:gridAfter w:val="1"/>
          <w:wAfter w:w="18" w:type="dxa"/>
        </w:trPr>
        <w:tc>
          <w:tcPr>
            <w:tcW w:w="562" w:type="dxa"/>
            <w:vAlign w:val="center"/>
          </w:tcPr>
          <w:p w14:paraId="793EFBA1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1.3</w:t>
            </w:r>
          </w:p>
        </w:tc>
        <w:tc>
          <w:tcPr>
            <w:tcW w:w="2211" w:type="dxa"/>
            <w:vAlign w:val="center"/>
          </w:tcPr>
          <w:p w14:paraId="00483565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Специальность</w:t>
            </w:r>
          </w:p>
        </w:tc>
        <w:tc>
          <w:tcPr>
            <w:tcW w:w="1164" w:type="dxa"/>
            <w:vAlign w:val="center"/>
          </w:tcPr>
          <w:p w14:paraId="6D35185D" w14:textId="2D302869" w:rsidR="0020744C" w:rsidRPr="00643193" w:rsidRDefault="00D64864" w:rsidP="00643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28F49C3A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108/3</w:t>
            </w:r>
          </w:p>
        </w:tc>
        <w:tc>
          <w:tcPr>
            <w:tcW w:w="1361" w:type="dxa"/>
            <w:vAlign w:val="center"/>
          </w:tcPr>
          <w:p w14:paraId="4B1A2946" w14:textId="4A0101FB" w:rsidR="0020744C" w:rsidRPr="00643193" w:rsidRDefault="00964157" w:rsidP="00643193">
            <w:pPr>
              <w:jc w:val="center"/>
              <w:rPr>
                <w:color w:val="000000"/>
                <w:lang w:val="en-US"/>
              </w:rPr>
            </w:pPr>
            <w:r w:rsidRPr="00643193">
              <w:rPr>
                <w:color w:val="000000"/>
                <w:lang w:val="en-US"/>
              </w:rPr>
              <w:t>54</w:t>
            </w:r>
          </w:p>
        </w:tc>
        <w:tc>
          <w:tcPr>
            <w:tcW w:w="1893" w:type="dxa"/>
            <w:vAlign w:val="center"/>
          </w:tcPr>
          <w:p w14:paraId="45AE31DB" w14:textId="48849EB0" w:rsidR="0020744C" w:rsidRPr="00643193" w:rsidRDefault="00964157" w:rsidP="00643193">
            <w:pPr>
              <w:jc w:val="center"/>
              <w:rPr>
                <w:color w:val="000000"/>
                <w:lang w:val="en-US"/>
              </w:rPr>
            </w:pPr>
            <w:r w:rsidRPr="00643193">
              <w:rPr>
                <w:color w:val="000000"/>
                <w:lang w:val="en-US"/>
              </w:rPr>
              <w:t>54</w:t>
            </w:r>
          </w:p>
        </w:tc>
        <w:tc>
          <w:tcPr>
            <w:tcW w:w="1710" w:type="dxa"/>
            <w:vAlign w:val="center"/>
          </w:tcPr>
          <w:p w14:paraId="46BB66B7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Допуск к кандидатскому экзамену</w:t>
            </w:r>
          </w:p>
        </w:tc>
      </w:tr>
      <w:tr w:rsidR="0020744C" w:rsidRPr="00643193" w14:paraId="004C18E4" w14:textId="77777777" w:rsidTr="00FB6A07">
        <w:tc>
          <w:tcPr>
            <w:tcW w:w="562" w:type="dxa"/>
            <w:vAlign w:val="center"/>
          </w:tcPr>
          <w:p w14:paraId="7019C4C3" w14:textId="77777777" w:rsidR="0020744C" w:rsidRPr="00643193" w:rsidRDefault="0020744C" w:rsidP="00643193">
            <w:pPr>
              <w:rPr>
                <w:b/>
                <w:bCs/>
                <w:color w:val="000000"/>
              </w:rPr>
            </w:pPr>
            <w:r w:rsidRPr="00643193">
              <w:rPr>
                <w:b/>
                <w:bCs/>
                <w:color w:val="000000"/>
              </w:rPr>
              <w:t>2</w:t>
            </w:r>
          </w:p>
        </w:tc>
        <w:tc>
          <w:tcPr>
            <w:tcW w:w="9775" w:type="dxa"/>
            <w:gridSpan w:val="7"/>
            <w:vAlign w:val="center"/>
          </w:tcPr>
          <w:p w14:paraId="279E55BE" w14:textId="77777777" w:rsidR="0020744C" w:rsidRPr="00643193" w:rsidRDefault="0020744C" w:rsidP="00643193">
            <w:pPr>
              <w:rPr>
                <w:b/>
                <w:bCs/>
                <w:color w:val="000000"/>
              </w:rPr>
            </w:pPr>
            <w:r w:rsidRPr="00643193">
              <w:rPr>
                <w:b/>
                <w:bCs/>
                <w:color w:val="000000"/>
              </w:rPr>
              <w:t>Обязательные Дисциплины (модули)</w:t>
            </w:r>
          </w:p>
        </w:tc>
      </w:tr>
      <w:tr w:rsidR="0020744C" w:rsidRPr="00643193" w14:paraId="003281D4" w14:textId="77777777" w:rsidTr="00FB6A07">
        <w:trPr>
          <w:gridAfter w:val="1"/>
          <w:wAfter w:w="18" w:type="dxa"/>
        </w:trPr>
        <w:tc>
          <w:tcPr>
            <w:tcW w:w="562" w:type="dxa"/>
            <w:vAlign w:val="center"/>
          </w:tcPr>
          <w:p w14:paraId="0263A585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2.1</w:t>
            </w:r>
          </w:p>
        </w:tc>
        <w:tc>
          <w:tcPr>
            <w:tcW w:w="2211" w:type="dxa"/>
            <w:vAlign w:val="center"/>
          </w:tcPr>
          <w:p w14:paraId="43D185C2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Общеуниверситетская дисциплина*</w:t>
            </w:r>
          </w:p>
        </w:tc>
        <w:tc>
          <w:tcPr>
            <w:tcW w:w="1164" w:type="dxa"/>
            <w:vAlign w:val="center"/>
          </w:tcPr>
          <w:p w14:paraId="58052C4B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59812870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36/1</w:t>
            </w:r>
          </w:p>
        </w:tc>
        <w:tc>
          <w:tcPr>
            <w:tcW w:w="1361" w:type="dxa"/>
            <w:vAlign w:val="center"/>
          </w:tcPr>
          <w:p w14:paraId="4AF93FCE" w14:textId="71D7ECC7" w:rsidR="0020744C" w:rsidRPr="00643193" w:rsidRDefault="001212BD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20</w:t>
            </w:r>
          </w:p>
        </w:tc>
        <w:tc>
          <w:tcPr>
            <w:tcW w:w="1893" w:type="dxa"/>
            <w:vAlign w:val="center"/>
          </w:tcPr>
          <w:p w14:paraId="5711A9FC" w14:textId="30E41AD2" w:rsidR="0020744C" w:rsidRPr="00643193" w:rsidRDefault="001212BD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16</w:t>
            </w:r>
          </w:p>
        </w:tc>
        <w:tc>
          <w:tcPr>
            <w:tcW w:w="1710" w:type="dxa"/>
            <w:vAlign w:val="center"/>
          </w:tcPr>
          <w:p w14:paraId="5BB314D1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Зачет</w:t>
            </w:r>
          </w:p>
        </w:tc>
      </w:tr>
      <w:tr w:rsidR="0020744C" w:rsidRPr="00643193" w14:paraId="6F5AF200" w14:textId="77777777" w:rsidTr="00FB6A07">
        <w:trPr>
          <w:gridAfter w:val="1"/>
          <w:wAfter w:w="18" w:type="dxa"/>
        </w:trPr>
        <w:tc>
          <w:tcPr>
            <w:tcW w:w="562" w:type="dxa"/>
            <w:vAlign w:val="center"/>
          </w:tcPr>
          <w:p w14:paraId="2CAB44B5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2.2</w:t>
            </w:r>
          </w:p>
        </w:tc>
        <w:tc>
          <w:tcPr>
            <w:tcW w:w="2211" w:type="dxa"/>
            <w:vAlign w:val="center"/>
          </w:tcPr>
          <w:p w14:paraId="4177B16A" w14:textId="55CF0523" w:rsidR="0020744C" w:rsidRPr="00643193" w:rsidRDefault="00D52248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Общенаучный курс "Основы организации научной работы"</w:t>
            </w:r>
          </w:p>
        </w:tc>
        <w:tc>
          <w:tcPr>
            <w:tcW w:w="1164" w:type="dxa"/>
            <w:vAlign w:val="center"/>
          </w:tcPr>
          <w:p w14:paraId="27DE19AF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0E8C10D0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72/2</w:t>
            </w:r>
          </w:p>
        </w:tc>
        <w:tc>
          <w:tcPr>
            <w:tcW w:w="1361" w:type="dxa"/>
            <w:vAlign w:val="center"/>
          </w:tcPr>
          <w:p w14:paraId="2E6DC4EB" w14:textId="50CCDFD0" w:rsidR="0020744C" w:rsidRPr="00643193" w:rsidRDefault="007B3E7D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42</w:t>
            </w:r>
          </w:p>
        </w:tc>
        <w:tc>
          <w:tcPr>
            <w:tcW w:w="1893" w:type="dxa"/>
            <w:vAlign w:val="center"/>
          </w:tcPr>
          <w:p w14:paraId="44283E8B" w14:textId="13C69B12" w:rsidR="0020744C" w:rsidRPr="00643193" w:rsidRDefault="007B3E7D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30</w:t>
            </w:r>
          </w:p>
        </w:tc>
        <w:tc>
          <w:tcPr>
            <w:tcW w:w="1710" w:type="dxa"/>
            <w:vAlign w:val="center"/>
          </w:tcPr>
          <w:p w14:paraId="56F425CC" w14:textId="11E0E6DC" w:rsidR="0020744C" w:rsidRPr="00643193" w:rsidRDefault="0078073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Зачет</w:t>
            </w:r>
          </w:p>
        </w:tc>
      </w:tr>
      <w:tr w:rsidR="0020744C" w:rsidRPr="00643193" w14:paraId="445943F2" w14:textId="77777777" w:rsidTr="00FB6A07">
        <w:tc>
          <w:tcPr>
            <w:tcW w:w="562" w:type="dxa"/>
            <w:vAlign w:val="center"/>
          </w:tcPr>
          <w:p w14:paraId="087D23A8" w14:textId="77777777" w:rsidR="0020744C" w:rsidRPr="00643193" w:rsidRDefault="0020744C" w:rsidP="00643193">
            <w:pPr>
              <w:rPr>
                <w:b/>
                <w:bCs/>
                <w:color w:val="000000"/>
              </w:rPr>
            </w:pPr>
            <w:r w:rsidRPr="00643193">
              <w:rPr>
                <w:b/>
                <w:bCs/>
                <w:color w:val="000000"/>
              </w:rPr>
              <w:t>3</w:t>
            </w:r>
          </w:p>
        </w:tc>
        <w:tc>
          <w:tcPr>
            <w:tcW w:w="9775" w:type="dxa"/>
            <w:gridSpan w:val="7"/>
            <w:vAlign w:val="center"/>
          </w:tcPr>
          <w:p w14:paraId="43CDAC56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b/>
                <w:bCs/>
                <w:color w:val="000000"/>
              </w:rPr>
              <w:t>Кандидатские экзамены</w:t>
            </w:r>
          </w:p>
        </w:tc>
      </w:tr>
      <w:tr w:rsidR="0020744C" w:rsidRPr="00643193" w14:paraId="623C8B64" w14:textId="77777777" w:rsidTr="00FB6A07">
        <w:trPr>
          <w:gridAfter w:val="1"/>
          <w:wAfter w:w="18" w:type="dxa"/>
        </w:trPr>
        <w:tc>
          <w:tcPr>
            <w:tcW w:w="562" w:type="dxa"/>
            <w:vAlign w:val="center"/>
          </w:tcPr>
          <w:p w14:paraId="2F90798D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3.1</w:t>
            </w:r>
          </w:p>
        </w:tc>
        <w:tc>
          <w:tcPr>
            <w:tcW w:w="2211" w:type="dxa"/>
            <w:vAlign w:val="center"/>
          </w:tcPr>
          <w:p w14:paraId="5493D982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История и философия науки</w:t>
            </w:r>
          </w:p>
        </w:tc>
        <w:tc>
          <w:tcPr>
            <w:tcW w:w="1164" w:type="dxa"/>
            <w:vAlign w:val="center"/>
          </w:tcPr>
          <w:p w14:paraId="470C2E69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395D5859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36/1</w:t>
            </w:r>
          </w:p>
        </w:tc>
        <w:tc>
          <w:tcPr>
            <w:tcW w:w="1361" w:type="dxa"/>
            <w:vAlign w:val="center"/>
          </w:tcPr>
          <w:p w14:paraId="4D131EE1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6</w:t>
            </w:r>
          </w:p>
        </w:tc>
        <w:tc>
          <w:tcPr>
            <w:tcW w:w="1893" w:type="dxa"/>
            <w:vAlign w:val="center"/>
          </w:tcPr>
          <w:p w14:paraId="719481B1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30</w:t>
            </w:r>
          </w:p>
        </w:tc>
        <w:tc>
          <w:tcPr>
            <w:tcW w:w="1710" w:type="dxa"/>
            <w:vAlign w:val="center"/>
          </w:tcPr>
          <w:p w14:paraId="694048FA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кандидатский экзамен</w:t>
            </w:r>
          </w:p>
        </w:tc>
      </w:tr>
      <w:tr w:rsidR="0020744C" w:rsidRPr="00643193" w14:paraId="705AA850" w14:textId="77777777" w:rsidTr="00FB6A07">
        <w:trPr>
          <w:gridAfter w:val="1"/>
          <w:wAfter w:w="18" w:type="dxa"/>
        </w:trPr>
        <w:tc>
          <w:tcPr>
            <w:tcW w:w="562" w:type="dxa"/>
            <w:vAlign w:val="center"/>
          </w:tcPr>
          <w:p w14:paraId="47BC5CBC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3.2</w:t>
            </w:r>
          </w:p>
        </w:tc>
        <w:tc>
          <w:tcPr>
            <w:tcW w:w="2211" w:type="dxa"/>
            <w:vAlign w:val="center"/>
          </w:tcPr>
          <w:p w14:paraId="203E773C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Иностранный язык</w:t>
            </w:r>
          </w:p>
        </w:tc>
        <w:tc>
          <w:tcPr>
            <w:tcW w:w="1164" w:type="dxa"/>
            <w:vAlign w:val="center"/>
          </w:tcPr>
          <w:p w14:paraId="1770F198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62F121EB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36/1</w:t>
            </w:r>
          </w:p>
        </w:tc>
        <w:tc>
          <w:tcPr>
            <w:tcW w:w="1361" w:type="dxa"/>
            <w:vAlign w:val="center"/>
          </w:tcPr>
          <w:p w14:paraId="57AF1C12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6</w:t>
            </w:r>
          </w:p>
        </w:tc>
        <w:tc>
          <w:tcPr>
            <w:tcW w:w="1893" w:type="dxa"/>
            <w:vAlign w:val="center"/>
          </w:tcPr>
          <w:p w14:paraId="73D4C75C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30</w:t>
            </w:r>
          </w:p>
        </w:tc>
        <w:tc>
          <w:tcPr>
            <w:tcW w:w="1710" w:type="dxa"/>
          </w:tcPr>
          <w:p w14:paraId="44F1190C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кандидатский экзамен</w:t>
            </w:r>
          </w:p>
        </w:tc>
      </w:tr>
      <w:tr w:rsidR="0020744C" w:rsidRPr="00643193" w14:paraId="6182B2A0" w14:textId="77777777" w:rsidTr="00FB6A07">
        <w:trPr>
          <w:gridAfter w:val="1"/>
          <w:wAfter w:w="18" w:type="dxa"/>
        </w:trPr>
        <w:tc>
          <w:tcPr>
            <w:tcW w:w="562" w:type="dxa"/>
            <w:vAlign w:val="center"/>
          </w:tcPr>
          <w:p w14:paraId="60F805CA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3.3</w:t>
            </w:r>
          </w:p>
        </w:tc>
        <w:tc>
          <w:tcPr>
            <w:tcW w:w="2211" w:type="dxa"/>
            <w:vAlign w:val="center"/>
          </w:tcPr>
          <w:p w14:paraId="2602F29F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Специальность</w:t>
            </w:r>
          </w:p>
        </w:tc>
        <w:tc>
          <w:tcPr>
            <w:tcW w:w="1164" w:type="dxa"/>
            <w:vAlign w:val="center"/>
          </w:tcPr>
          <w:p w14:paraId="5A22883D" w14:textId="5C772668" w:rsidR="0020744C" w:rsidRPr="00643193" w:rsidRDefault="00097F08" w:rsidP="00643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14:paraId="79D17B20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36/1</w:t>
            </w:r>
          </w:p>
        </w:tc>
        <w:tc>
          <w:tcPr>
            <w:tcW w:w="1361" w:type="dxa"/>
            <w:vAlign w:val="center"/>
          </w:tcPr>
          <w:p w14:paraId="746D7B33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6</w:t>
            </w:r>
          </w:p>
        </w:tc>
        <w:tc>
          <w:tcPr>
            <w:tcW w:w="1893" w:type="dxa"/>
            <w:vAlign w:val="center"/>
          </w:tcPr>
          <w:p w14:paraId="271C480B" w14:textId="77777777" w:rsidR="0020744C" w:rsidRPr="00643193" w:rsidRDefault="0020744C" w:rsidP="00643193">
            <w:pPr>
              <w:jc w:val="center"/>
              <w:rPr>
                <w:color w:val="000000"/>
              </w:rPr>
            </w:pPr>
            <w:r w:rsidRPr="00643193">
              <w:rPr>
                <w:color w:val="000000"/>
              </w:rPr>
              <w:t>30</w:t>
            </w:r>
          </w:p>
        </w:tc>
        <w:tc>
          <w:tcPr>
            <w:tcW w:w="1710" w:type="dxa"/>
          </w:tcPr>
          <w:p w14:paraId="030492DC" w14:textId="77777777" w:rsidR="0020744C" w:rsidRPr="00643193" w:rsidRDefault="0020744C" w:rsidP="00643193">
            <w:pPr>
              <w:rPr>
                <w:color w:val="000000"/>
              </w:rPr>
            </w:pPr>
            <w:r w:rsidRPr="00643193">
              <w:rPr>
                <w:color w:val="000000"/>
              </w:rPr>
              <w:t>кандидатский экзамен</w:t>
            </w:r>
          </w:p>
        </w:tc>
      </w:tr>
      <w:tr w:rsidR="007A68EA" w:rsidRPr="00643193" w14:paraId="085F00D4" w14:textId="77777777" w:rsidTr="00601E59">
        <w:tc>
          <w:tcPr>
            <w:tcW w:w="2773" w:type="dxa"/>
            <w:gridSpan w:val="2"/>
            <w:vAlign w:val="center"/>
          </w:tcPr>
          <w:p w14:paraId="0538C334" w14:textId="77777777" w:rsidR="007A68EA" w:rsidRPr="00643193" w:rsidRDefault="007A68EA" w:rsidP="007A68EA">
            <w:pPr>
              <w:jc w:val="right"/>
              <w:rPr>
                <w:color w:val="000000"/>
              </w:rPr>
            </w:pPr>
            <w:r w:rsidRPr="00643193">
              <w:rPr>
                <w:color w:val="000000"/>
              </w:rPr>
              <w:t>ИТОГО</w:t>
            </w:r>
          </w:p>
        </w:tc>
        <w:tc>
          <w:tcPr>
            <w:tcW w:w="1164" w:type="dxa"/>
            <w:vAlign w:val="center"/>
          </w:tcPr>
          <w:p w14:paraId="6DA548A0" w14:textId="77777777" w:rsidR="007A68EA" w:rsidRPr="00643193" w:rsidRDefault="007A68EA" w:rsidP="007A68EA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8E01ECD" w14:textId="482D6307" w:rsidR="007A68EA" w:rsidRPr="006948C9" w:rsidRDefault="006948C9" w:rsidP="007A6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  <w:r w:rsidR="007A68EA" w:rsidRPr="00643193">
              <w:rPr>
                <w:color w:val="000000"/>
                <w:lang w:val="en-US"/>
              </w:rPr>
              <w:t>/1</w:t>
            </w:r>
            <w:r>
              <w:rPr>
                <w:color w:val="000000"/>
              </w:rPr>
              <w:t>5</w:t>
            </w:r>
          </w:p>
        </w:tc>
        <w:tc>
          <w:tcPr>
            <w:tcW w:w="1361" w:type="dxa"/>
            <w:vAlign w:val="center"/>
          </w:tcPr>
          <w:p w14:paraId="490AA844" w14:textId="73FCFCF2" w:rsidR="007A68EA" w:rsidRPr="006919FB" w:rsidRDefault="006919FB" w:rsidP="0034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80407">
              <w:rPr>
                <w:color w:val="000000"/>
              </w:rPr>
              <w:t>08</w:t>
            </w:r>
          </w:p>
        </w:tc>
        <w:tc>
          <w:tcPr>
            <w:tcW w:w="1893" w:type="dxa"/>
            <w:vAlign w:val="center"/>
          </w:tcPr>
          <w:p w14:paraId="38E6140B" w14:textId="0F953ACC" w:rsidR="007A68EA" w:rsidRPr="006948C9" w:rsidRDefault="006948C9" w:rsidP="0034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728" w:type="dxa"/>
            <w:gridSpan w:val="2"/>
            <w:vAlign w:val="center"/>
          </w:tcPr>
          <w:p w14:paraId="6D9BAD94" w14:textId="77777777" w:rsidR="007A68EA" w:rsidRPr="00643193" w:rsidRDefault="007A68EA" w:rsidP="007A68EA">
            <w:pPr>
              <w:rPr>
                <w:color w:val="000000"/>
              </w:rPr>
            </w:pPr>
          </w:p>
        </w:tc>
      </w:tr>
    </w:tbl>
    <w:p w14:paraId="307E1B1D" w14:textId="55FA3FBB" w:rsidR="007F2CFD" w:rsidRDefault="0020744C" w:rsidP="0009141C">
      <w:pPr>
        <w:ind w:left="360"/>
      </w:pPr>
      <w:r w:rsidRPr="00643193">
        <w:rPr>
          <w:color w:val="000000"/>
          <w:sz w:val="20"/>
          <w:szCs w:val="20"/>
        </w:rPr>
        <w:t>* Система государственной подготовки и аттестации научно-педагогических кадров в России (возможности, права и обязанности аспирантов)</w:t>
      </w:r>
    </w:p>
    <w:p w14:paraId="2DA0EE0B" w14:textId="11D8DC70" w:rsidR="007F2CFD" w:rsidRDefault="007F2CFD">
      <w:r>
        <w:br w:type="page"/>
      </w:r>
    </w:p>
    <w:p w14:paraId="478D7041" w14:textId="77777777" w:rsidR="0020744C" w:rsidRPr="00643193" w:rsidRDefault="0020744C" w:rsidP="00643193">
      <w:pPr>
        <w:sectPr w:rsidR="0020744C" w:rsidRPr="00643193" w:rsidSect="0069720F">
          <w:footerReference w:type="even" r:id="rId9"/>
          <w:footerReference w:type="default" r:id="rId10"/>
          <w:pgSz w:w="12240" w:h="15840"/>
          <w:pgMar w:top="1134" w:right="333" w:bottom="1134" w:left="1134" w:header="708" w:footer="708" w:gutter="0"/>
          <w:cols w:space="708"/>
          <w:titlePg/>
          <w:docGrid w:linePitch="360"/>
        </w:sectPr>
      </w:pPr>
    </w:p>
    <w:p w14:paraId="74B6C320" w14:textId="77777777" w:rsidR="00E070CE" w:rsidRDefault="00E070CE" w:rsidP="00E070CE">
      <w:pPr>
        <w:spacing w:line="360" w:lineRule="auto"/>
        <w:ind w:right="-32"/>
        <w:jc w:val="center"/>
        <w:rPr>
          <w:b/>
          <w:color w:val="000000" w:themeColor="text1"/>
          <w:sz w:val="28"/>
          <w:szCs w:val="28"/>
        </w:rPr>
      </w:pPr>
      <w:r w:rsidRPr="00F3057E">
        <w:rPr>
          <w:b/>
          <w:color w:val="000000" w:themeColor="text1"/>
          <w:sz w:val="28"/>
          <w:szCs w:val="28"/>
        </w:rPr>
        <w:lastRenderedPageBreak/>
        <w:t>Календарный учебный график освоения программы аспирантуры</w:t>
      </w:r>
    </w:p>
    <w:p w14:paraId="2BB0EA5D" w14:textId="1A710EDF" w:rsidR="008C7ABE" w:rsidRPr="008C7ABE" w:rsidRDefault="008C7ABE" w:rsidP="00E070CE">
      <w:pPr>
        <w:spacing w:line="360" w:lineRule="auto"/>
        <w:ind w:right="-32"/>
        <w:jc w:val="center"/>
        <w:rPr>
          <w:bCs/>
          <w:color w:val="000000" w:themeColor="text1"/>
          <w:sz w:val="28"/>
          <w:szCs w:val="28"/>
        </w:rPr>
      </w:pPr>
      <w:r w:rsidRPr="008C7ABE">
        <w:rPr>
          <w:bCs/>
          <w:color w:val="000000" w:themeColor="text1"/>
          <w:sz w:val="28"/>
          <w:szCs w:val="28"/>
        </w:rPr>
        <w:t>1.3.6. Оптика (103-01/02-01-136-фмн)</w:t>
      </w:r>
    </w:p>
    <w:p w14:paraId="22689A4A" w14:textId="77777777" w:rsidR="00E070CE" w:rsidRPr="00F3057E" w:rsidRDefault="00E070CE" w:rsidP="00E070CE">
      <w:pPr>
        <w:spacing w:line="360" w:lineRule="auto"/>
        <w:ind w:right="-32"/>
        <w:rPr>
          <w:color w:val="000000" w:themeColor="text1"/>
        </w:rPr>
      </w:pPr>
      <w:r w:rsidRPr="00F3057E">
        <w:rPr>
          <w:b/>
          <w:color w:val="000000" w:themeColor="text1"/>
        </w:rPr>
        <w:t xml:space="preserve">Научная специальность: </w:t>
      </w:r>
      <w:r w:rsidRPr="00F3057E">
        <w:rPr>
          <w:color w:val="000000" w:themeColor="text1"/>
        </w:rPr>
        <w:t>1.3.6 Оптика</w:t>
      </w:r>
    </w:p>
    <w:p w14:paraId="0E950579" w14:textId="77777777" w:rsidR="008C7ABE" w:rsidRDefault="00E070CE" w:rsidP="00E070CE">
      <w:pPr>
        <w:rPr>
          <w:color w:val="000000" w:themeColor="text1"/>
          <w:lang w:val="ru-RU"/>
        </w:rPr>
      </w:pPr>
      <w:r w:rsidRPr="00F3057E">
        <w:rPr>
          <w:b/>
          <w:color w:val="000000" w:themeColor="text1"/>
        </w:rPr>
        <w:t>Структурное подразделение:</w:t>
      </w:r>
      <w:r w:rsidRPr="00F3057E">
        <w:rPr>
          <w:b/>
          <w:bCs/>
          <w:color w:val="000000" w:themeColor="text1"/>
        </w:rPr>
        <w:t xml:space="preserve"> </w:t>
      </w:r>
      <w:r w:rsidRPr="00F3057E">
        <w:rPr>
          <w:color w:val="000000" w:themeColor="text1"/>
        </w:rPr>
        <w:t>Физический факульт</w:t>
      </w:r>
      <w:proofErr w:type="spellStart"/>
      <w:r w:rsidR="00F3057E" w:rsidRPr="00F3057E">
        <w:rPr>
          <w:color w:val="000000" w:themeColor="text1"/>
          <w:lang w:val="ru-RU"/>
        </w:rPr>
        <w:t>ет</w:t>
      </w:r>
      <w:proofErr w:type="spellEnd"/>
    </w:p>
    <w:p w14:paraId="27DF2AEA" w14:textId="77777777" w:rsidR="00702C8F" w:rsidRDefault="00702C8F" w:rsidP="00E070CE">
      <w:pPr>
        <w:rPr>
          <w:color w:val="000000" w:themeColor="text1"/>
          <w:lang w:val="ru-RU"/>
        </w:rPr>
      </w:pPr>
    </w:p>
    <w:p w14:paraId="7176EDF1" w14:textId="72D22970" w:rsidR="00A122BB" w:rsidRDefault="00C34DDF" w:rsidP="00E070CE">
      <w:pPr>
        <w:rPr>
          <w:color w:val="000000" w:themeColor="text1"/>
          <w:lang w:val="ru-RU"/>
        </w:rPr>
      </w:pPr>
      <w:r>
        <w:rPr>
          <w:noProof/>
          <w:color w:val="000000" w:themeColor="text1"/>
          <w:lang w:val="ru-RU"/>
        </w:rPr>
        <w:drawing>
          <wp:inline distT="0" distB="0" distL="0" distR="0" wp14:anchorId="038CAF3E" wp14:editId="39FB4B5A">
            <wp:extent cx="8618220" cy="1377315"/>
            <wp:effectExtent l="0" t="0" r="5080" b="0"/>
            <wp:docPr id="196178786" name="Picture 2" descr="A white rectangular grid with black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8786" name="Picture 2" descr="A white rectangular grid with black square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BE177" w14:textId="59DD9272" w:rsidR="008C7ABE" w:rsidRDefault="008C7ABE" w:rsidP="00E070CE">
      <w:pPr>
        <w:rPr>
          <w:color w:val="000000" w:themeColor="text1"/>
          <w:lang w:val="ru-RU"/>
        </w:rPr>
      </w:pPr>
    </w:p>
    <w:p w14:paraId="632810CF" w14:textId="77777777" w:rsidR="00A25B6C" w:rsidRPr="00A25B6C" w:rsidRDefault="00A25B6C" w:rsidP="00A25B6C">
      <w:pPr>
        <w:rPr>
          <w:color w:val="000000" w:themeColor="text1"/>
          <w:lang w:val="ru-RU"/>
        </w:rPr>
      </w:pPr>
      <w:r w:rsidRPr="00A25B6C">
        <w:rPr>
          <w:color w:val="000000" w:themeColor="text1"/>
          <w:lang w:val="ru-RU"/>
        </w:rPr>
        <w:t>Краткие обозначения</w:t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</w:p>
    <w:p w14:paraId="1319B3D6" w14:textId="77777777" w:rsidR="00A25B6C" w:rsidRPr="00A25B6C" w:rsidRDefault="00A25B6C" w:rsidP="00A25B6C">
      <w:pPr>
        <w:rPr>
          <w:color w:val="000000" w:themeColor="text1"/>
          <w:lang w:val="ru-RU"/>
        </w:rPr>
      </w:pPr>
      <w:r w:rsidRPr="003B083B">
        <w:rPr>
          <w:b/>
          <w:bCs/>
          <w:color w:val="000000" w:themeColor="text1"/>
          <w:lang w:val="ru-RU"/>
        </w:rPr>
        <w:t>НК</w:t>
      </w:r>
      <w:r w:rsidRPr="00A25B6C">
        <w:rPr>
          <w:color w:val="000000" w:themeColor="text1"/>
          <w:lang w:val="ru-RU"/>
        </w:rPr>
        <w:t xml:space="preserve"> - Научный компонент, включающий научную деятельность, направленную на подготовку диссертации к защите, подготовку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микросхем;</w:t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</w:p>
    <w:p w14:paraId="5C14DC07" w14:textId="77777777" w:rsidR="00A25B6C" w:rsidRPr="00A25B6C" w:rsidRDefault="00A25B6C" w:rsidP="00A25B6C">
      <w:pPr>
        <w:rPr>
          <w:color w:val="000000" w:themeColor="text1"/>
          <w:lang w:val="ru-RU"/>
        </w:rPr>
      </w:pPr>
      <w:r w:rsidRPr="003B083B">
        <w:rPr>
          <w:b/>
          <w:bCs/>
          <w:color w:val="000000" w:themeColor="text1"/>
          <w:lang w:val="ru-RU"/>
        </w:rPr>
        <w:t>ПАНК</w:t>
      </w:r>
      <w:r w:rsidRPr="00A25B6C">
        <w:rPr>
          <w:color w:val="000000" w:themeColor="text1"/>
          <w:lang w:val="ru-RU"/>
        </w:rPr>
        <w:t xml:space="preserve"> - промежуточная аттестация по научному компоненту </w:t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</w:p>
    <w:p w14:paraId="2749D6BB" w14:textId="70AE9CCE" w:rsidR="00A25B6C" w:rsidRPr="00A25B6C" w:rsidRDefault="00A25B6C" w:rsidP="00A25B6C">
      <w:pPr>
        <w:rPr>
          <w:color w:val="000000" w:themeColor="text1"/>
          <w:lang w:val="ru-RU"/>
        </w:rPr>
      </w:pPr>
      <w:r w:rsidRPr="003B083B">
        <w:rPr>
          <w:b/>
          <w:bCs/>
          <w:color w:val="000000" w:themeColor="text1"/>
          <w:lang w:val="ru-RU"/>
        </w:rPr>
        <w:t>ОК</w:t>
      </w:r>
      <w:r w:rsidRPr="00A25B6C">
        <w:rPr>
          <w:color w:val="000000" w:themeColor="text1"/>
          <w:lang w:val="ru-RU"/>
        </w:rPr>
        <w:t xml:space="preserve"> - Образовательный компонент, </w:t>
      </w:r>
      <w:r w:rsidR="004F5123" w:rsidRPr="00A25B6C">
        <w:rPr>
          <w:color w:val="000000" w:themeColor="text1"/>
          <w:lang w:val="ru-RU"/>
        </w:rPr>
        <w:t>включающий дисциплины</w:t>
      </w:r>
      <w:r w:rsidRPr="00A25B6C">
        <w:rPr>
          <w:color w:val="000000" w:themeColor="text1"/>
          <w:lang w:val="ru-RU"/>
        </w:rPr>
        <w:t xml:space="preserve"> (модули), направленные на подготовку к сдаче кандидатских экзаменов, другие дисциплины (модули) и промежуточную аттестацию по ним, практику и промежуточную аттестацию по ней;</w:t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</w:p>
    <w:p w14:paraId="56BF83C5" w14:textId="5F2F83F8" w:rsidR="00A25B6C" w:rsidRPr="00A25B6C" w:rsidRDefault="00A25B6C" w:rsidP="00A25B6C">
      <w:pPr>
        <w:rPr>
          <w:color w:val="000000" w:themeColor="text1"/>
          <w:lang w:val="ru-RU"/>
        </w:rPr>
      </w:pPr>
      <w:r w:rsidRPr="003B083B">
        <w:rPr>
          <w:b/>
          <w:bCs/>
          <w:color w:val="000000" w:themeColor="text1"/>
          <w:lang w:val="ru-RU"/>
        </w:rPr>
        <w:t>КЭ</w:t>
      </w:r>
      <w:r w:rsidRPr="00A25B6C">
        <w:rPr>
          <w:color w:val="000000" w:themeColor="text1"/>
          <w:lang w:val="ru-RU"/>
        </w:rPr>
        <w:t xml:space="preserve"> - кандидатские экзамены</w:t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</w:p>
    <w:p w14:paraId="0C2F137B" w14:textId="726893F2" w:rsidR="00A25B6C" w:rsidRPr="00A25B6C" w:rsidRDefault="00A25B6C" w:rsidP="00A25B6C">
      <w:pPr>
        <w:rPr>
          <w:color w:val="000000" w:themeColor="text1"/>
          <w:lang w:val="ru-RU"/>
        </w:rPr>
      </w:pPr>
      <w:r w:rsidRPr="003B083B">
        <w:rPr>
          <w:b/>
          <w:bCs/>
          <w:color w:val="000000" w:themeColor="text1"/>
          <w:lang w:val="ru-RU"/>
        </w:rPr>
        <w:t>К</w:t>
      </w:r>
      <w:r w:rsidR="003B083B">
        <w:rPr>
          <w:b/>
          <w:bCs/>
          <w:color w:val="000000" w:themeColor="text1"/>
          <w:lang w:val="ru-RU"/>
        </w:rPr>
        <w:t xml:space="preserve"> </w:t>
      </w:r>
      <w:r w:rsidRPr="00A25B6C">
        <w:rPr>
          <w:color w:val="000000" w:themeColor="text1"/>
          <w:lang w:val="ru-RU"/>
        </w:rPr>
        <w:t>- каникулы</w:t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</w:p>
    <w:p w14:paraId="3C75B88F" w14:textId="08D51A8F" w:rsidR="00A25B6C" w:rsidRDefault="00A25B6C" w:rsidP="00A25B6C">
      <w:pPr>
        <w:rPr>
          <w:color w:val="000000" w:themeColor="text1"/>
          <w:lang w:val="ru-RU"/>
        </w:rPr>
      </w:pPr>
      <w:r w:rsidRPr="003B083B">
        <w:rPr>
          <w:b/>
          <w:bCs/>
          <w:color w:val="000000" w:themeColor="text1"/>
          <w:lang w:val="ru-RU"/>
        </w:rPr>
        <w:t>ИА</w:t>
      </w:r>
      <w:r w:rsidRPr="00A25B6C">
        <w:rPr>
          <w:color w:val="000000" w:themeColor="text1"/>
          <w:lang w:val="ru-RU"/>
        </w:rPr>
        <w:t xml:space="preserve"> - итоговая аттестация</w:t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  <w:r w:rsidRPr="00A25B6C">
        <w:rPr>
          <w:color w:val="000000" w:themeColor="text1"/>
          <w:lang w:val="ru-RU"/>
        </w:rPr>
        <w:tab/>
      </w:r>
    </w:p>
    <w:p w14:paraId="33521DE1" w14:textId="77777777" w:rsidR="00A25B6C" w:rsidRDefault="00A25B6C" w:rsidP="00A25B6C">
      <w:pPr>
        <w:rPr>
          <w:color w:val="000000" w:themeColor="text1"/>
          <w:lang w:val="ru-RU"/>
        </w:rPr>
      </w:pPr>
    </w:p>
    <w:p w14:paraId="21F3BF82" w14:textId="485C1F65" w:rsidR="00A25B6C" w:rsidRPr="00A25B6C" w:rsidRDefault="00A25B6C" w:rsidP="00A25B6C">
      <w:pPr>
        <w:rPr>
          <w:lang w:val="ru-RU"/>
        </w:rPr>
        <w:sectPr w:rsidR="00A25B6C" w:rsidRPr="00A25B6C" w:rsidSect="0081297C">
          <w:pgSz w:w="15840" w:h="12240" w:orient="landscape"/>
          <w:pgMar w:top="335" w:right="1134" w:bottom="1134" w:left="1134" w:header="708" w:footer="218" w:gutter="0"/>
          <w:cols w:space="708"/>
          <w:docGrid w:linePitch="360"/>
        </w:sectPr>
      </w:pPr>
    </w:p>
    <w:p w14:paraId="612B7211" w14:textId="5DBAB787" w:rsidR="00273296" w:rsidRDefault="00273296">
      <w:pPr>
        <w:rPr>
          <w:b/>
          <w:bCs/>
        </w:rPr>
      </w:pPr>
    </w:p>
    <w:p w14:paraId="3BBF58AA" w14:textId="60EC37F4" w:rsidR="00863C5B" w:rsidRPr="00643193" w:rsidRDefault="00863C5B" w:rsidP="00643193">
      <w:pPr>
        <w:jc w:val="right"/>
        <w:rPr>
          <w:b/>
          <w:bCs/>
        </w:rPr>
      </w:pPr>
      <w:r w:rsidRPr="00643193">
        <w:rPr>
          <w:b/>
          <w:bCs/>
        </w:rPr>
        <w:t>Приложение 1</w:t>
      </w:r>
    </w:p>
    <w:p w14:paraId="36B953FD" w14:textId="77777777" w:rsidR="00863C5B" w:rsidRPr="00643193" w:rsidRDefault="00863C5B" w:rsidP="00643193">
      <w:pPr>
        <w:jc w:val="right"/>
      </w:pPr>
      <w:r w:rsidRPr="00643193">
        <w:rPr>
          <w:b/>
          <w:bCs/>
        </w:rPr>
        <w:t xml:space="preserve"> </w:t>
      </w:r>
      <w:r w:rsidRPr="00643193">
        <w:t>к программе аспирантуры</w:t>
      </w:r>
    </w:p>
    <w:p w14:paraId="3D1630C2" w14:textId="2B6B1BF9" w:rsidR="00863C5B" w:rsidRPr="00643193" w:rsidRDefault="000C4748" w:rsidP="00643193">
      <w:pPr>
        <w:jc w:val="right"/>
        <w:rPr>
          <w:i/>
          <w:iCs/>
          <w:color w:val="000000"/>
        </w:rPr>
      </w:pPr>
      <w:r w:rsidRPr="00643193">
        <w:rPr>
          <w:i/>
          <w:iCs/>
          <w:color w:val="000000"/>
        </w:rPr>
        <w:t>1.3.6. Оптика (</w:t>
      </w:r>
      <w:r w:rsidR="00E800D6">
        <w:rPr>
          <w:i/>
          <w:iCs/>
          <w:color w:val="000000"/>
        </w:rPr>
        <w:t>103-01/02-</w:t>
      </w:r>
      <w:r w:rsidRPr="00643193">
        <w:rPr>
          <w:i/>
          <w:iCs/>
          <w:color w:val="000000"/>
        </w:rPr>
        <w:t>01-136-фмн)</w:t>
      </w:r>
    </w:p>
    <w:p w14:paraId="237FC723" w14:textId="77777777" w:rsidR="000C4748" w:rsidRPr="00643193" w:rsidRDefault="000C4748" w:rsidP="00643193">
      <w:pPr>
        <w:jc w:val="right"/>
      </w:pPr>
    </w:p>
    <w:p w14:paraId="17595460" w14:textId="77777777" w:rsidR="00863C5B" w:rsidRPr="00643193" w:rsidRDefault="00863C5B" w:rsidP="00643193">
      <w:pPr>
        <w:jc w:val="right"/>
      </w:pPr>
    </w:p>
    <w:p w14:paraId="5906AECE" w14:textId="77777777" w:rsidR="00863C5B" w:rsidRPr="00643193" w:rsidRDefault="00863C5B" w:rsidP="00643193">
      <w:pPr>
        <w:jc w:val="center"/>
        <w:rPr>
          <w:b/>
          <w:bCs/>
        </w:rPr>
      </w:pPr>
      <w:r w:rsidRPr="00643193">
        <w:rPr>
          <w:b/>
          <w:bCs/>
        </w:rPr>
        <w:t>Список научных руководителей данной программы:</w:t>
      </w:r>
    </w:p>
    <w:p w14:paraId="706CFD0F" w14:textId="77777777" w:rsidR="00863C5B" w:rsidRPr="00643193" w:rsidRDefault="00863C5B" w:rsidP="0064319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770"/>
        <w:gridCol w:w="1266"/>
        <w:gridCol w:w="1220"/>
        <w:gridCol w:w="1505"/>
        <w:gridCol w:w="1668"/>
        <w:gridCol w:w="2041"/>
      </w:tblGrid>
      <w:tr w:rsidR="00863C5B" w:rsidRPr="00643193" w14:paraId="267F4AAF" w14:textId="77777777" w:rsidTr="00656106">
        <w:trPr>
          <w:trHeight w:val="2233"/>
        </w:trPr>
        <w:tc>
          <w:tcPr>
            <w:tcW w:w="651" w:type="dxa"/>
            <w:shd w:val="clear" w:color="auto" w:fill="auto"/>
          </w:tcPr>
          <w:p w14:paraId="20351BB1" w14:textId="77777777" w:rsidR="00863C5B" w:rsidRPr="00643193" w:rsidRDefault="00863C5B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№ п.п.</w:t>
            </w:r>
          </w:p>
        </w:tc>
        <w:tc>
          <w:tcPr>
            <w:tcW w:w="1770" w:type="dxa"/>
            <w:shd w:val="clear" w:color="auto" w:fill="auto"/>
          </w:tcPr>
          <w:p w14:paraId="307416DD" w14:textId="77777777" w:rsidR="00863C5B" w:rsidRPr="00643193" w:rsidRDefault="00863C5B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Фамилия И.О.</w:t>
            </w:r>
          </w:p>
        </w:tc>
        <w:tc>
          <w:tcPr>
            <w:tcW w:w="1266" w:type="dxa"/>
            <w:shd w:val="clear" w:color="auto" w:fill="auto"/>
          </w:tcPr>
          <w:p w14:paraId="709DF3A6" w14:textId="77777777" w:rsidR="00863C5B" w:rsidRPr="00643193" w:rsidRDefault="00863C5B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степень</w:t>
            </w:r>
          </w:p>
        </w:tc>
        <w:tc>
          <w:tcPr>
            <w:tcW w:w="1220" w:type="dxa"/>
            <w:shd w:val="clear" w:color="auto" w:fill="auto"/>
          </w:tcPr>
          <w:p w14:paraId="76991F90" w14:textId="77777777" w:rsidR="00863C5B" w:rsidRPr="00643193" w:rsidRDefault="00863C5B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14:paraId="6B5CC5AE" w14:textId="77777777" w:rsidR="00863C5B" w:rsidRPr="00643193" w:rsidRDefault="00863C5B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14:paraId="6118937A" w14:textId="77777777" w:rsidR="00863C5B" w:rsidRPr="00643193" w:rsidRDefault="00863C5B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 xml:space="preserve">Количество аспирантов, защитивших диссертацию, под руководством с 2017 по н.вр. </w:t>
            </w:r>
          </w:p>
        </w:tc>
        <w:tc>
          <w:tcPr>
            <w:tcW w:w="2041" w:type="dxa"/>
            <w:shd w:val="clear" w:color="auto" w:fill="auto"/>
          </w:tcPr>
          <w:p w14:paraId="06DEA57C" w14:textId="77777777" w:rsidR="00863C5B" w:rsidRPr="00643193" w:rsidRDefault="00863C5B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863C5B" w:rsidRPr="00643193" w14:paraId="12131737" w14:textId="77777777" w:rsidTr="00656106">
        <w:trPr>
          <w:trHeight w:val="365"/>
        </w:trPr>
        <w:tc>
          <w:tcPr>
            <w:tcW w:w="651" w:type="dxa"/>
            <w:shd w:val="clear" w:color="auto" w:fill="auto"/>
          </w:tcPr>
          <w:p w14:paraId="7C60DDBC" w14:textId="77777777" w:rsidR="00863C5B" w:rsidRPr="00643193" w:rsidRDefault="00863C5B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1.</w:t>
            </w:r>
          </w:p>
        </w:tc>
        <w:tc>
          <w:tcPr>
            <w:tcW w:w="1770" w:type="dxa"/>
            <w:shd w:val="clear" w:color="auto" w:fill="auto"/>
          </w:tcPr>
          <w:p w14:paraId="2B275E0C" w14:textId="12B0336D" w:rsidR="00863C5B" w:rsidRPr="00643193" w:rsidRDefault="00F531F5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Федянин Андрей Анатольевич</w:t>
            </w:r>
          </w:p>
        </w:tc>
        <w:tc>
          <w:tcPr>
            <w:tcW w:w="1266" w:type="dxa"/>
            <w:shd w:val="clear" w:color="auto" w:fill="auto"/>
          </w:tcPr>
          <w:p w14:paraId="204FC9CE" w14:textId="24180992" w:rsidR="00863C5B" w:rsidRPr="00643193" w:rsidRDefault="00494A09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дфмн</w:t>
            </w:r>
          </w:p>
        </w:tc>
        <w:tc>
          <w:tcPr>
            <w:tcW w:w="1220" w:type="dxa"/>
            <w:shd w:val="clear" w:color="auto" w:fill="auto"/>
          </w:tcPr>
          <w:p w14:paraId="2FFD9657" w14:textId="0DEE36D1" w:rsidR="00863C5B" w:rsidRPr="00643193" w:rsidRDefault="00F531F5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14:paraId="2E7D4B6B" w14:textId="41097F27" w:rsidR="00863C5B" w:rsidRPr="00643193" w:rsidRDefault="00F0493F" w:rsidP="00643193">
            <w:pPr>
              <w:jc w:val="both"/>
              <w:rPr>
                <w:sz w:val="20"/>
                <w:szCs w:val="20"/>
                <w:lang w:val="en-US"/>
              </w:rPr>
            </w:pPr>
            <w:r w:rsidRPr="00643193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668" w:type="dxa"/>
            <w:shd w:val="clear" w:color="auto" w:fill="auto"/>
          </w:tcPr>
          <w:p w14:paraId="17C30A1C" w14:textId="50C08F02" w:rsidR="00863C5B" w:rsidRPr="00643193" w:rsidRDefault="00BE21EA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9</w:t>
            </w:r>
          </w:p>
        </w:tc>
        <w:tc>
          <w:tcPr>
            <w:tcW w:w="2041" w:type="dxa"/>
            <w:shd w:val="clear" w:color="auto" w:fill="auto"/>
          </w:tcPr>
          <w:p w14:paraId="30679D87" w14:textId="74815B3A" w:rsidR="00863C5B" w:rsidRPr="00DF5EEB" w:rsidRDefault="00DF5EEB" w:rsidP="00643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3C5B" w:rsidRPr="00643193" w14:paraId="3B7A5068" w14:textId="77777777" w:rsidTr="00656106">
        <w:trPr>
          <w:trHeight w:val="379"/>
        </w:trPr>
        <w:tc>
          <w:tcPr>
            <w:tcW w:w="651" w:type="dxa"/>
            <w:shd w:val="clear" w:color="auto" w:fill="auto"/>
          </w:tcPr>
          <w:p w14:paraId="016E644A" w14:textId="77777777" w:rsidR="00863C5B" w:rsidRPr="00643193" w:rsidRDefault="00863C5B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2.</w:t>
            </w:r>
          </w:p>
        </w:tc>
        <w:tc>
          <w:tcPr>
            <w:tcW w:w="1770" w:type="dxa"/>
            <w:shd w:val="clear" w:color="auto" w:fill="auto"/>
          </w:tcPr>
          <w:p w14:paraId="030A0D0E" w14:textId="57A572A3" w:rsidR="00863C5B" w:rsidRPr="00643193" w:rsidRDefault="00F531F5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Лукьянчук Борис Семенович</w:t>
            </w:r>
          </w:p>
        </w:tc>
        <w:tc>
          <w:tcPr>
            <w:tcW w:w="1266" w:type="dxa"/>
            <w:shd w:val="clear" w:color="auto" w:fill="auto"/>
          </w:tcPr>
          <w:p w14:paraId="33A37EF8" w14:textId="73A7E725" w:rsidR="00863C5B" w:rsidRPr="00643193" w:rsidRDefault="00F531F5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дфмн</w:t>
            </w:r>
          </w:p>
        </w:tc>
        <w:tc>
          <w:tcPr>
            <w:tcW w:w="1220" w:type="dxa"/>
            <w:shd w:val="clear" w:color="auto" w:fill="auto"/>
          </w:tcPr>
          <w:p w14:paraId="224ACDDE" w14:textId="470301F8" w:rsidR="00863C5B" w:rsidRPr="00643193" w:rsidRDefault="00D830DD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 xml:space="preserve">Профессор </w:t>
            </w:r>
          </w:p>
        </w:tc>
        <w:tc>
          <w:tcPr>
            <w:tcW w:w="1505" w:type="dxa"/>
            <w:shd w:val="clear" w:color="auto" w:fill="auto"/>
          </w:tcPr>
          <w:p w14:paraId="2AC879B5" w14:textId="486404EC" w:rsidR="00863C5B" w:rsidRPr="00643193" w:rsidRDefault="00872425" w:rsidP="00643193">
            <w:pPr>
              <w:jc w:val="both"/>
              <w:rPr>
                <w:sz w:val="20"/>
                <w:szCs w:val="20"/>
                <w:lang w:val="en-US"/>
              </w:rPr>
            </w:pPr>
            <w:r w:rsidRPr="0064319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14:paraId="67F1CB7D" w14:textId="2A47FCE3" w:rsidR="00863C5B" w:rsidRPr="00643193" w:rsidRDefault="00BB5C85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14:paraId="42185B7B" w14:textId="0B59B66D" w:rsidR="00863C5B" w:rsidRPr="00643193" w:rsidRDefault="004A3FDC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1</w:t>
            </w:r>
          </w:p>
        </w:tc>
      </w:tr>
      <w:tr w:rsidR="00576AF6" w:rsidRPr="00643193" w14:paraId="46F1FC71" w14:textId="77777777" w:rsidTr="00656106">
        <w:trPr>
          <w:trHeight w:val="379"/>
        </w:trPr>
        <w:tc>
          <w:tcPr>
            <w:tcW w:w="651" w:type="dxa"/>
            <w:shd w:val="clear" w:color="auto" w:fill="auto"/>
          </w:tcPr>
          <w:p w14:paraId="67FC83D2" w14:textId="09E3E40F" w:rsidR="00576AF6" w:rsidRPr="00643193" w:rsidRDefault="00CA0E19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3</w:t>
            </w:r>
          </w:p>
        </w:tc>
        <w:tc>
          <w:tcPr>
            <w:tcW w:w="1770" w:type="dxa"/>
            <w:shd w:val="clear" w:color="auto" w:fill="auto"/>
          </w:tcPr>
          <w:p w14:paraId="5D59F8A3" w14:textId="6FAE4C71" w:rsidR="00576AF6" w:rsidRPr="00643193" w:rsidRDefault="000B336D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Бессонов Владимир Олегович</w:t>
            </w:r>
          </w:p>
        </w:tc>
        <w:tc>
          <w:tcPr>
            <w:tcW w:w="1266" w:type="dxa"/>
            <w:shd w:val="clear" w:color="auto" w:fill="auto"/>
          </w:tcPr>
          <w:p w14:paraId="5FA46DE3" w14:textId="4762C082" w:rsidR="00576AF6" w:rsidRPr="00643193" w:rsidRDefault="000B336D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кфмн</w:t>
            </w:r>
          </w:p>
        </w:tc>
        <w:tc>
          <w:tcPr>
            <w:tcW w:w="1220" w:type="dxa"/>
            <w:shd w:val="clear" w:color="auto" w:fill="auto"/>
          </w:tcPr>
          <w:p w14:paraId="42189427" w14:textId="2AA43F20" w:rsidR="00576AF6" w:rsidRPr="00643193" w:rsidRDefault="000B336D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б</w:t>
            </w:r>
            <w:r w:rsidRPr="00643193">
              <w:rPr>
                <w:sz w:val="20"/>
                <w:szCs w:val="20"/>
                <w:lang w:val="en-US"/>
              </w:rPr>
              <w:t>/</w:t>
            </w:r>
            <w:r w:rsidRPr="00643193">
              <w:rPr>
                <w:sz w:val="20"/>
                <w:szCs w:val="20"/>
              </w:rPr>
              <w:t>зв</w:t>
            </w:r>
          </w:p>
        </w:tc>
        <w:tc>
          <w:tcPr>
            <w:tcW w:w="1505" w:type="dxa"/>
            <w:shd w:val="clear" w:color="auto" w:fill="auto"/>
          </w:tcPr>
          <w:p w14:paraId="43F86B38" w14:textId="334F6BBD" w:rsidR="00576AF6" w:rsidRPr="00643193" w:rsidRDefault="00F56706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14:paraId="2C360F06" w14:textId="08E4F613" w:rsidR="00576AF6" w:rsidRPr="00643193" w:rsidRDefault="00F56706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14:paraId="30EB1E31" w14:textId="52C0E429" w:rsidR="00576AF6" w:rsidRPr="00643193" w:rsidRDefault="00F56706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0</w:t>
            </w:r>
          </w:p>
        </w:tc>
      </w:tr>
      <w:tr w:rsidR="000B336D" w:rsidRPr="00643193" w14:paraId="0099E309" w14:textId="77777777" w:rsidTr="00656106">
        <w:trPr>
          <w:trHeight w:val="379"/>
        </w:trPr>
        <w:tc>
          <w:tcPr>
            <w:tcW w:w="651" w:type="dxa"/>
            <w:shd w:val="clear" w:color="auto" w:fill="auto"/>
          </w:tcPr>
          <w:p w14:paraId="4E311E35" w14:textId="4CFDC7A5" w:rsidR="000B336D" w:rsidRPr="00643193" w:rsidRDefault="00F56706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14:paraId="4D60C82C" w14:textId="3DFA2897" w:rsidR="000B336D" w:rsidRPr="00643193" w:rsidRDefault="00F56706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Шорохов Александр Сергеевич</w:t>
            </w:r>
          </w:p>
        </w:tc>
        <w:tc>
          <w:tcPr>
            <w:tcW w:w="1266" w:type="dxa"/>
            <w:shd w:val="clear" w:color="auto" w:fill="auto"/>
          </w:tcPr>
          <w:p w14:paraId="14EC0F90" w14:textId="55266A0D" w:rsidR="000B336D" w:rsidRPr="00643193" w:rsidRDefault="00F56706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кфмн</w:t>
            </w:r>
          </w:p>
        </w:tc>
        <w:tc>
          <w:tcPr>
            <w:tcW w:w="1220" w:type="dxa"/>
            <w:shd w:val="clear" w:color="auto" w:fill="auto"/>
          </w:tcPr>
          <w:p w14:paraId="3F1DB70B" w14:textId="796AFAC5" w:rsidR="000B336D" w:rsidRPr="00643193" w:rsidRDefault="00F56706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б</w:t>
            </w:r>
            <w:r w:rsidRPr="00643193">
              <w:rPr>
                <w:sz w:val="20"/>
                <w:szCs w:val="20"/>
                <w:lang w:val="en-US"/>
              </w:rPr>
              <w:t>/</w:t>
            </w:r>
            <w:r w:rsidRPr="00643193">
              <w:rPr>
                <w:sz w:val="20"/>
                <w:szCs w:val="20"/>
              </w:rPr>
              <w:t>зв</w:t>
            </w:r>
          </w:p>
        </w:tc>
        <w:tc>
          <w:tcPr>
            <w:tcW w:w="1505" w:type="dxa"/>
            <w:shd w:val="clear" w:color="auto" w:fill="auto"/>
          </w:tcPr>
          <w:p w14:paraId="7203EF85" w14:textId="13541E36" w:rsidR="000B336D" w:rsidRPr="00643193" w:rsidRDefault="00830CC8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14:paraId="1C08A8F2" w14:textId="1D17AED9" w:rsidR="000B336D" w:rsidRPr="00643193" w:rsidRDefault="00830CC8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14:paraId="1346077C" w14:textId="309B7B46" w:rsidR="000B336D" w:rsidRPr="00643193" w:rsidRDefault="00830CC8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0</w:t>
            </w:r>
          </w:p>
        </w:tc>
      </w:tr>
      <w:tr w:rsidR="00830CC8" w:rsidRPr="00643193" w14:paraId="0676C761" w14:textId="77777777" w:rsidTr="00656106">
        <w:trPr>
          <w:trHeight w:val="379"/>
        </w:trPr>
        <w:tc>
          <w:tcPr>
            <w:tcW w:w="651" w:type="dxa"/>
            <w:shd w:val="clear" w:color="auto" w:fill="auto"/>
          </w:tcPr>
          <w:p w14:paraId="03380D0B" w14:textId="3EE0DB1C" w:rsidR="00830CC8" w:rsidRPr="00643193" w:rsidRDefault="00830CC8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14:paraId="18591F96" w14:textId="6500BCD1" w:rsidR="00830CC8" w:rsidRPr="00643193" w:rsidRDefault="00830CC8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Мусорин Александр Игоревич</w:t>
            </w:r>
          </w:p>
        </w:tc>
        <w:tc>
          <w:tcPr>
            <w:tcW w:w="1266" w:type="dxa"/>
            <w:shd w:val="clear" w:color="auto" w:fill="auto"/>
          </w:tcPr>
          <w:p w14:paraId="2E1D8700" w14:textId="6F73D96E" w:rsidR="00830CC8" w:rsidRPr="00643193" w:rsidRDefault="00830CC8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кфмн</w:t>
            </w:r>
          </w:p>
        </w:tc>
        <w:tc>
          <w:tcPr>
            <w:tcW w:w="1220" w:type="dxa"/>
            <w:shd w:val="clear" w:color="auto" w:fill="auto"/>
          </w:tcPr>
          <w:p w14:paraId="3DD0DCBF" w14:textId="2CDFD101" w:rsidR="00830CC8" w:rsidRPr="00643193" w:rsidRDefault="00830CC8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б</w:t>
            </w:r>
            <w:r w:rsidRPr="00643193">
              <w:rPr>
                <w:sz w:val="20"/>
                <w:szCs w:val="20"/>
                <w:lang w:val="en-US"/>
              </w:rPr>
              <w:t>/</w:t>
            </w:r>
            <w:r w:rsidRPr="00643193">
              <w:rPr>
                <w:sz w:val="20"/>
                <w:szCs w:val="20"/>
              </w:rPr>
              <w:t>зв</w:t>
            </w:r>
          </w:p>
        </w:tc>
        <w:tc>
          <w:tcPr>
            <w:tcW w:w="1505" w:type="dxa"/>
            <w:shd w:val="clear" w:color="auto" w:fill="auto"/>
          </w:tcPr>
          <w:p w14:paraId="10B16BBF" w14:textId="351832A0" w:rsidR="00830CC8" w:rsidRPr="00643193" w:rsidRDefault="00F40D70" w:rsidP="00643193">
            <w:pPr>
              <w:jc w:val="both"/>
              <w:rPr>
                <w:sz w:val="20"/>
                <w:szCs w:val="20"/>
                <w:lang w:val="en-US"/>
              </w:rPr>
            </w:pPr>
            <w:r w:rsidRPr="00643193">
              <w:rPr>
                <w:sz w:val="20"/>
                <w:szCs w:val="20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14:paraId="017F487F" w14:textId="4071C821" w:rsidR="00830CC8" w:rsidRPr="00643193" w:rsidRDefault="00830CC8" w:rsidP="00643193">
            <w:pPr>
              <w:jc w:val="both"/>
              <w:rPr>
                <w:sz w:val="20"/>
                <w:szCs w:val="20"/>
              </w:rPr>
            </w:pPr>
            <w:r w:rsidRPr="00643193">
              <w:rPr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14:paraId="0B0CD5E7" w14:textId="78820CAF" w:rsidR="00830CC8" w:rsidRPr="00DF5EEB" w:rsidRDefault="00DF5EEB" w:rsidP="0064319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5E6B6DA3" w14:textId="77777777" w:rsidR="00863C5B" w:rsidRPr="00643193" w:rsidRDefault="00863C5B" w:rsidP="00643193">
      <w:pPr>
        <w:jc w:val="right"/>
        <w:rPr>
          <w:b/>
          <w:bCs/>
        </w:rPr>
      </w:pPr>
    </w:p>
    <w:p w14:paraId="5A59E778" w14:textId="77777777" w:rsidR="00863C5B" w:rsidRPr="00643193" w:rsidRDefault="00863C5B" w:rsidP="00643193">
      <w:pPr>
        <w:jc w:val="center"/>
        <w:rPr>
          <w:b/>
          <w:bCs/>
        </w:rPr>
      </w:pPr>
      <w:r w:rsidRPr="00643193">
        <w:rPr>
          <w:b/>
          <w:bCs/>
        </w:rPr>
        <w:t>Список научно-педагогических кадров, обеспечивающих реализацию образовательной компоненты программы</w:t>
      </w:r>
    </w:p>
    <w:p w14:paraId="4611DDF4" w14:textId="77777777" w:rsidR="00863C5B" w:rsidRPr="00643193" w:rsidRDefault="00863C5B" w:rsidP="0064319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779"/>
        <w:gridCol w:w="2077"/>
        <w:gridCol w:w="1486"/>
        <w:gridCol w:w="1490"/>
        <w:gridCol w:w="1766"/>
      </w:tblGrid>
      <w:tr w:rsidR="00863C5B" w:rsidRPr="00643193" w14:paraId="0D466583" w14:textId="77777777" w:rsidTr="00E618E1">
        <w:trPr>
          <w:trHeight w:val="523"/>
        </w:trPr>
        <w:tc>
          <w:tcPr>
            <w:tcW w:w="764" w:type="dxa"/>
            <w:shd w:val="clear" w:color="auto" w:fill="auto"/>
          </w:tcPr>
          <w:p w14:paraId="367CC10B" w14:textId="77777777" w:rsidR="00863C5B" w:rsidRPr="00211F2A" w:rsidRDefault="00863C5B" w:rsidP="00643193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№ п.п.</w:t>
            </w:r>
          </w:p>
        </w:tc>
        <w:tc>
          <w:tcPr>
            <w:tcW w:w="2779" w:type="dxa"/>
          </w:tcPr>
          <w:p w14:paraId="6B068FF2" w14:textId="27CC4117" w:rsidR="00DE67E0" w:rsidRPr="00211F2A" w:rsidRDefault="00863C5B" w:rsidP="00643193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077" w:type="dxa"/>
            <w:shd w:val="clear" w:color="auto" w:fill="auto"/>
          </w:tcPr>
          <w:p w14:paraId="75CD25A8" w14:textId="77777777" w:rsidR="00863C5B" w:rsidRPr="00211F2A" w:rsidRDefault="00863C5B" w:rsidP="00643193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Фамилия И.О.</w:t>
            </w:r>
          </w:p>
        </w:tc>
        <w:tc>
          <w:tcPr>
            <w:tcW w:w="1486" w:type="dxa"/>
            <w:shd w:val="clear" w:color="auto" w:fill="auto"/>
          </w:tcPr>
          <w:p w14:paraId="5A2A89DA" w14:textId="77777777" w:rsidR="00863C5B" w:rsidRPr="00211F2A" w:rsidRDefault="00863C5B" w:rsidP="00643193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степень</w:t>
            </w:r>
          </w:p>
        </w:tc>
        <w:tc>
          <w:tcPr>
            <w:tcW w:w="1490" w:type="dxa"/>
            <w:shd w:val="clear" w:color="auto" w:fill="auto"/>
          </w:tcPr>
          <w:p w14:paraId="2CF758B9" w14:textId="77777777" w:rsidR="00863C5B" w:rsidRPr="00211F2A" w:rsidRDefault="00863C5B" w:rsidP="00643193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звание</w:t>
            </w:r>
          </w:p>
        </w:tc>
        <w:tc>
          <w:tcPr>
            <w:tcW w:w="1766" w:type="dxa"/>
            <w:shd w:val="clear" w:color="auto" w:fill="auto"/>
          </w:tcPr>
          <w:p w14:paraId="28137398" w14:textId="77777777" w:rsidR="00863C5B" w:rsidRPr="00211F2A" w:rsidRDefault="00863C5B" w:rsidP="00643193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Педагогический опыт (лет)</w:t>
            </w:r>
          </w:p>
        </w:tc>
      </w:tr>
      <w:tr w:rsidR="0061320E" w:rsidRPr="00643193" w14:paraId="4C24A0CA" w14:textId="77777777" w:rsidTr="00E618E1">
        <w:trPr>
          <w:trHeight w:val="281"/>
        </w:trPr>
        <w:tc>
          <w:tcPr>
            <w:tcW w:w="764" w:type="dxa"/>
            <w:shd w:val="clear" w:color="auto" w:fill="auto"/>
          </w:tcPr>
          <w:p w14:paraId="65094347" w14:textId="0464DEA8" w:rsidR="0061320E" w:rsidRPr="00211F2A" w:rsidRDefault="0061320E" w:rsidP="0061320E">
            <w:pPr>
              <w:jc w:val="both"/>
              <w:rPr>
                <w:sz w:val="20"/>
                <w:szCs w:val="20"/>
              </w:rPr>
            </w:pPr>
            <w:r w:rsidRPr="00BF1EB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598" w:type="dxa"/>
            <w:gridSpan w:val="5"/>
          </w:tcPr>
          <w:p w14:paraId="6EABB3FB" w14:textId="2CBE9711" w:rsidR="0061320E" w:rsidRPr="00211F2A" w:rsidRDefault="0061320E" w:rsidP="0061320E">
            <w:pPr>
              <w:jc w:val="both"/>
              <w:rPr>
                <w:sz w:val="20"/>
                <w:szCs w:val="20"/>
              </w:rPr>
            </w:pPr>
            <w:r w:rsidRPr="00BF1EB6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6E5072" w:rsidRPr="00643193" w14:paraId="5CD3093B" w14:textId="77777777" w:rsidTr="006E5072">
        <w:trPr>
          <w:trHeight w:val="282"/>
        </w:trPr>
        <w:tc>
          <w:tcPr>
            <w:tcW w:w="764" w:type="dxa"/>
            <w:vMerge w:val="restart"/>
            <w:shd w:val="clear" w:color="auto" w:fill="auto"/>
          </w:tcPr>
          <w:p w14:paraId="419C45B1" w14:textId="799E48DD" w:rsidR="006E5072" w:rsidRPr="00706A2E" w:rsidRDefault="006E5072" w:rsidP="006132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779" w:type="dxa"/>
            <w:vMerge w:val="restart"/>
          </w:tcPr>
          <w:p w14:paraId="58A3E5D5" w14:textId="77777777" w:rsidR="006E5072" w:rsidRPr="00211F2A" w:rsidRDefault="006E5072" w:rsidP="0061320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История и Философия</w:t>
            </w:r>
          </w:p>
          <w:p w14:paraId="232A6ED2" w14:textId="4AF414FA" w:rsidR="006E5072" w:rsidRPr="00211F2A" w:rsidRDefault="006E5072" w:rsidP="0061320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науки</w:t>
            </w:r>
          </w:p>
        </w:tc>
        <w:tc>
          <w:tcPr>
            <w:tcW w:w="2077" w:type="dxa"/>
            <w:shd w:val="clear" w:color="auto" w:fill="auto"/>
          </w:tcPr>
          <w:p w14:paraId="2DEA27C3" w14:textId="20CF4C64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Вархотов Т.А.</w:t>
            </w:r>
          </w:p>
        </w:tc>
        <w:tc>
          <w:tcPr>
            <w:tcW w:w="1486" w:type="dxa"/>
            <w:shd w:val="clear" w:color="auto" w:fill="auto"/>
          </w:tcPr>
          <w:p w14:paraId="0B042388" w14:textId="1731B48A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90" w:type="dxa"/>
            <w:shd w:val="clear" w:color="auto" w:fill="auto"/>
          </w:tcPr>
          <w:p w14:paraId="38D3DB05" w14:textId="1E9A8316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доцент</w:t>
            </w:r>
          </w:p>
        </w:tc>
        <w:tc>
          <w:tcPr>
            <w:tcW w:w="1766" w:type="dxa"/>
            <w:shd w:val="clear" w:color="auto" w:fill="auto"/>
          </w:tcPr>
          <w:p w14:paraId="328614A7" w14:textId="2B42980E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18</w:t>
            </w:r>
          </w:p>
        </w:tc>
      </w:tr>
      <w:tr w:rsidR="006E5072" w:rsidRPr="00643193" w14:paraId="4EBA3ABC" w14:textId="77777777" w:rsidTr="00E618E1">
        <w:trPr>
          <w:trHeight w:val="310"/>
        </w:trPr>
        <w:tc>
          <w:tcPr>
            <w:tcW w:w="764" w:type="dxa"/>
            <w:vMerge/>
            <w:shd w:val="clear" w:color="auto" w:fill="auto"/>
          </w:tcPr>
          <w:p w14:paraId="0ED231A5" w14:textId="77777777" w:rsidR="006E5072" w:rsidRPr="00211F2A" w:rsidRDefault="006E5072" w:rsidP="0061320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vMerge/>
          </w:tcPr>
          <w:p w14:paraId="30C7485B" w14:textId="77777777" w:rsidR="006E5072" w:rsidRPr="00211F2A" w:rsidRDefault="006E5072" w:rsidP="006132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82F947C" w14:textId="34D015CC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486" w:type="dxa"/>
            <w:shd w:val="clear" w:color="auto" w:fill="auto"/>
          </w:tcPr>
          <w:p w14:paraId="0460598E" w14:textId="2DE0FC3E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90" w:type="dxa"/>
            <w:shd w:val="clear" w:color="auto" w:fill="auto"/>
          </w:tcPr>
          <w:p w14:paraId="7F583D67" w14:textId="2B3994CA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  <w:shd w:val="clear" w:color="auto" w:fill="auto"/>
          </w:tcPr>
          <w:p w14:paraId="773887AF" w14:textId="5B0DE10C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28</w:t>
            </w:r>
          </w:p>
        </w:tc>
      </w:tr>
      <w:tr w:rsidR="006E5072" w:rsidRPr="00643193" w14:paraId="19EA9F9C" w14:textId="77777777" w:rsidTr="00E618E1">
        <w:trPr>
          <w:trHeight w:val="338"/>
        </w:trPr>
        <w:tc>
          <w:tcPr>
            <w:tcW w:w="764" w:type="dxa"/>
            <w:vMerge/>
            <w:shd w:val="clear" w:color="auto" w:fill="auto"/>
          </w:tcPr>
          <w:p w14:paraId="3DD17730" w14:textId="77777777" w:rsidR="006E5072" w:rsidRPr="00211F2A" w:rsidRDefault="006E5072" w:rsidP="0061320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vMerge/>
          </w:tcPr>
          <w:p w14:paraId="27D65198" w14:textId="77777777" w:rsidR="006E5072" w:rsidRPr="00211F2A" w:rsidRDefault="006E5072" w:rsidP="006132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404EFEF" w14:textId="3E7F7721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486" w:type="dxa"/>
            <w:shd w:val="clear" w:color="auto" w:fill="auto"/>
          </w:tcPr>
          <w:p w14:paraId="2C759B1D" w14:textId="3B0A0ACD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90" w:type="dxa"/>
            <w:shd w:val="clear" w:color="auto" w:fill="auto"/>
          </w:tcPr>
          <w:p w14:paraId="36CC619B" w14:textId="0B4D1DD6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  <w:shd w:val="clear" w:color="auto" w:fill="auto"/>
          </w:tcPr>
          <w:p w14:paraId="59C94861" w14:textId="287E5989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36</w:t>
            </w:r>
          </w:p>
        </w:tc>
      </w:tr>
      <w:tr w:rsidR="006E5072" w:rsidRPr="00643193" w14:paraId="171696AE" w14:textId="77777777" w:rsidTr="00E618E1">
        <w:trPr>
          <w:trHeight w:val="366"/>
        </w:trPr>
        <w:tc>
          <w:tcPr>
            <w:tcW w:w="764" w:type="dxa"/>
            <w:vMerge/>
            <w:shd w:val="clear" w:color="auto" w:fill="auto"/>
          </w:tcPr>
          <w:p w14:paraId="6FDFD6F9" w14:textId="77777777" w:rsidR="006E5072" w:rsidRPr="00211F2A" w:rsidRDefault="006E5072" w:rsidP="0061320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vMerge/>
          </w:tcPr>
          <w:p w14:paraId="7947109B" w14:textId="77777777" w:rsidR="006E5072" w:rsidRPr="00211F2A" w:rsidRDefault="006E5072" w:rsidP="006132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3654F7C8" w14:textId="123D987E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 xml:space="preserve">Эрекаев В.Д. </w:t>
            </w:r>
          </w:p>
        </w:tc>
        <w:tc>
          <w:tcPr>
            <w:tcW w:w="1486" w:type="dxa"/>
            <w:shd w:val="clear" w:color="auto" w:fill="auto"/>
          </w:tcPr>
          <w:p w14:paraId="74B275AA" w14:textId="6F7EF8E0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90" w:type="dxa"/>
            <w:shd w:val="clear" w:color="auto" w:fill="auto"/>
          </w:tcPr>
          <w:p w14:paraId="7D58FBEE" w14:textId="751EA36E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доцент</w:t>
            </w:r>
          </w:p>
        </w:tc>
        <w:tc>
          <w:tcPr>
            <w:tcW w:w="1766" w:type="dxa"/>
            <w:shd w:val="clear" w:color="auto" w:fill="auto"/>
          </w:tcPr>
          <w:p w14:paraId="59C5DF5B" w14:textId="159E0F45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24</w:t>
            </w:r>
          </w:p>
        </w:tc>
      </w:tr>
      <w:tr w:rsidR="006E5072" w:rsidRPr="00643193" w14:paraId="35BC1702" w14:textId="77777777" w:rsidTr="00E618E1">
        <w:trPr>
          <w:trHeight w:val="310"/>
        </w:trPr>
        <w:tc>
          <w:tcPr>
            <w:tcW w:w="764" w:type="dxa"/>
            <w:vMerge/>
            <w:shd w:val="clear" w:color="auto" w:fill="auto"/>
          </w:tcPr>
          <w:p w14:paraId="0A2467CA" w14:textId="77777777" w:rsidR="006E5072" w:rsidRPr="00211F2A" w:rsidRDefault="006E5072" w:rsidP="0061320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vMerge/>
          </w:tcPr>
          <w:p w14:paraId="31AE76D1" w14:textId="77777777" w:rsidR="006E5072" w:rsidRPr="00211F2A" w:rsidRDefault="006E5072" w:rsidP="006132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0D10FFE1" w14:textId="600FC455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486" w:type="dxa"/>
            <w:shd w:val="clear" w:color="auto" w:fill="auto"/>
          </w:tcPr>
          <w:p w14:paraId="603506F2" w14:textId="57EBD14F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90" w:type="dxa"/>
            <w:shd w:val="clear" w:color="auto" w:fill="auto"/>
          </w:tcPr>
          <w:p w14:paraId="6D585232" w14:textId="0CC9BB23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  <w:shd w:val="clear" w:color="auto" w:fill="auto"/>
          </w:tcPr>
          <w:p w14:paraId="705631A9" w14:textId="321CF5B9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47</w:t>
            </w:r>
          </w:p>
        </w:tc>
      </w:tr>
      <w:tr w:rsidR="006E5072" w:rsidRPr="00643193" w14:paraId="5360805A" w14:textId="77777777" w:rsidTr="00E618E1">
        <w:trPr>
          <w:trHeight w:val="255"/>
        </w:trPr>
        <w:tc>
          <w:tcPr>
            <w:tcW w:w="764" w:type="dxa"/>
            <w:vMerge w:val="restart"/>
            <w:shd w:val="clear" w:color="auto" w:fill="auto"/>
          </w:tcPr>
          <w:p w14:paraId="75F08F0D" w14:textId="627869F4" w:rsidR="006E5072" w:rsidRPr="00211F2A" w:rsidRDefault="006E5072" w:rsidP="006132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</w:t>
            </w:r>
            <w:r w:rsidRPr="00211F2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779" w:type="dxa"/>
            <w:vMerge w:val="restart"/>
            <w:vAlign w:val="center"/>
          </w:tcPr>
          <w:p w14:paraId="28ACE7E0" w14:textId="657DD7C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077" w:type="dxa"/>
            <w:shd w:val="clear" w:color="auto" w:fill="auto"/>
          </w:tcPr>
          <w:p w14:paraId="0C48437C" w14:textId="27CBC81C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486" w:type="dxa"/>
            <w:shd w:val="clear" w:color="auto" w:fill="auto"/>
          </w:tcPr>
          <w:p w14:paraId="4B51ADFC" w14:textId="4FC8935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К.филолог.н</w:t>
            </w:r>
          </w:p>
        </w:tc>
        <w:tc>
          <w:tcPr>
            <w:tcW w:w="1490" w:type="dxa"/>
            <w:shd w:val="clear" w:color="auto" w:fill="auto"/>
          </w:tcPr>
          <w:p w14:paraId="178C7065" w14:textId="5CC96125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доцент</w:t>
            </w:r>
          </w:p>
        </w:tc>
        <w:tc>
          <w:tcPr>
            <w:tcW w:w="1766" w:type="dxa"/>
            <w:shd w:val="clear" w:color="auto" w:fill="auto"/>
          </w:tcPr>
          <w:p w14:paraId="01C08FFD" w14:textId="34A0C1E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20</w:t>
            </w:r>
          </w:p>
        </w:tc>
      </w:tr>
      <w:tr w:rsidR="006E5072" w:rsidRPr="00643193" w14:paraId="3C9929E7" w14:textId="77777777" w:rsidTr="00E618E1">
        <w:trPr>
          <w:trHeight w:val="255"/>
        </w:trPr>
        <w:tc>
          <w:tcPr>
            <w:tcW w:w="764" w:type="dxa"/>
            <w:vMerge/>
            <w:shd w:val="clear" w:color="auto" w:fill="auto"/>
          </w:tcPr>
          <w:p w14:paraId="2D43A1DF" w14:textId="77777777" w:rsidR="006E5072" w:rsidRPr="00211F2A" w:rsidRDefault="006E5072" w:rsidP="0061320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vMerge/>
            <w:vAlign w:val="center"/>
          </w:tcPr>
          <w:p w14:paraId="16A5BA96" w14:textId="77777777" w:rsidR="006E5072" w:rsidRPr="00211F2A" w:rsidRDefault="006E5072" w:rsidP="006132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EF3C669" w14:textId="73692079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486" w:type="dxa"/>
            <w:shd w:val="clear" w:color="auto" w:fill="auto"/>
          </w:tcPr>
          <w:p w14:paraId="190F93A5" w14:textId="230FACA8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к.ф.н.</w:t>
            </w:r>
          </w:p>
        </w:tc>
        <w:tc>
          <w:tcPr>
            <w:tcW w:w="1490" w:type="dxa"/>
            <w:shd w:val="clear" w:color="auto" w:fill="auto"/>
          </w:tcPr>
          <w:p w14:paraId="059FF132" w14:textId="2B5F75AF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доцент</w:t>
            </w:r>
          </w:p>
        </w:tc>
        <w:tc>
          <w:tcPr>
            <w:tcW w:w="1766" w:type="dxa"/>
            <w:shd w:val="clear" w:color="auto" w:fill="auto"/>
          </w:tcPr>
          <w:p w14:paraId="63F4ACE1" w14:textId="08328D73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37</w:t>
            </w:r>
          </w:p>
        </w:tc>
      </w:tr>
      <w:tr w:rsidR="006E5072" w:rsidRPr="00643193" w14:paraId="1753A213" w14:textId="77777777" w:rsidTr="00E618E1">
        <w:trPr>
          <w:trHeight w:val="255"/>
        </w:trPr>
        <w:tc>
          <w:tcPr>
            <w:tcW w:w="764" w:type="dxa"/>
            <w:vMerge/>
            <w:shd w:val="clear" w:color="auto" w:fill="auto"/>
          </w:tcPr>
          <w:p w14:paraId="70991EBE" w14:textId="77777777" w:rsidR="006E5072" w:rsidRPr="00211F2A" w:rsidRDefault="006E5072" w:rsidP="0061320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vMerge/>
            <w:vAlign w:val="center"/>
          </w:tcPr>
          <w:p w14:paraId="3D3D497F" w14:textId="77777777" w:rsidR="006E5072" w:rsidRPr="00211F2A" w:rsidRDefault="006E5072" w:rsidP="006132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73396B52" w14:textId="16692436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486" w:type="dxa"/>
            <w:shd w:val="clear" w:color="auto" w:fill="auto"/>
          </w:tcPr>
          <w:p w14:paraId="7CD70EFD" w14:textId="7777777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6166F6D2" w14:textId="7777777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4617BA51" w14:textId="5A9EDE44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34</w:t>
            </w:r>
          </w:p>
        </w:tc>
      </w:tr>
      <w:tr w:rsidR="006E5072" w:rsidRPr="00643193" w14:paraId="09FEE5DA" w14:textId="77777777" w:rsidTr="00E618E1">
        <w:trPr>
          <w:trHeight w:val="255"/>
        </w:trPr>
        <w:tc>
          <w:tcPr>
            <w:tcW w:w="764" w:type="dxa"/>
            <w:vMerge/>
            <w:shd w:val="clear" w:color="auto" w:fill="auto"/>
          </w:tcPr>
          <w:p w14:paraId="60D44B7A" w14:textId="77777777" w:rsidR="006E5072" w:rsidRPr="00211F2A" w:rsidRDefault="006E5072" w:rsidP="0061320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vMerge/>
            <w:vAlign w:val="center"/>
          </w:tcPr>
          <w:p w14:paraId="4B607E15" w14:textId="77777777" w:rsidR="006E5072" w:rsidRPr="00211F2A" w:rsidRDefault="006E5072" w:rsidP="006132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4FD1C1A5" w14:textId="1BC1CED1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486" w:type="dxa"/>
            <w:shd w:val="clear" w:color="auto" w:fill="auto"/>
          </w:tcPr>
          <w:p w14:paraId="3CFEC4DD" w14:textId="7777777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14D317AC" w14:textId="7777777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013FDC9B" w14:textId="7527E1EB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29</w:t>
            </w:r>
          </w:p>
        </w:tc>
      </w:tr>
      <w:tr w:rsidR="006E5072" w:rsidRPr="00643193" w14:paraId="46EF76FA" w14:textId="77777777" w:rsidTr="00E618E1">
        <w:trPr>
          <w:trHeight w:val="255"/>
        </w:trPr>
        <w:tc>
          <w:tcPr>
            <w:tcW w:w="764" w:type="dxa"/>
            <w:vMerge/>
            <w:shd w:val="clear" w:color="auto" w:fill="auto"/>
          </w:tcPr>
          <w:p w14:paraId="2D36E7CA" w14:textId="77777777" w:rsidR="006E5072" w:rsidRPr="00211F2A" w:rsidRDefault="006E5072" w:rsidP="0061320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vMerge/>
            <w:vAlign w:val="center"/>
          </w:tcPr>
          <w:p w14:paraId="2E66F7A4" w14:textId="77777777" w:rsidR="006E5072" w:rsidRPr="00211F2A" w:rsidRDefault="006E5072" w:rsidP="006132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3F371E74" w14:textId="1612E4D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486" w:type="dxa"/>
            <w:shd w:val="clear" w:color="auto" w:fill="auto"/>
          </w:tcPr>
          <w:p w14:paraId="409813BE" w14:textId="7777777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253A446E" w14:textId="7777777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475FF2B9" w14:textId="6DE1D84E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13</w:t>
            </w:r>
          </w:p>
        </w:tc>
      </w:tr>
      <w:tr w:rsidR="006E5072" w:rsidRPr="00643193" w14:paraId="41C27DD6" w14:textId="77777777" w:rsidTr="00E618E1">
        <w:trPr>
          <w:trHeight w:val="255"/>
        </w:trPr>
        <w:tc>
          <w:tcPr>
            <w:tcW w:w="764" w:type="dxa"/>
            <w:vMerge/>
            <w:shd w:val="clear" w:color="auto" w:fill="auto"/>
          </w:tcPr>
          <w:p w14:paraId="4882BCD2" w14:textId="77777777" w:rsidR="006E5072" w:rsidRPr="00211F2A" w:rsidRDefault="006E5072" w:rsidP="0061320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vMerge/>
            <w:vAlign w:val="center"/>
          </w:tcPr>
          <w:p w14:paraId="5A92AAB7" w14:textId="77777777" w:rsidR="006E5072" w:rsidRPr="00211F2A" w:rsidRDefault="006E5072" w:rsidP="006132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47AC13EF" w14:textId="0C341E20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Колубелова В.А.</w:t>
            </w:r>
          </w:p>
        </w:tc>
        <w:tc>
          <w:tcPr>
            <w:tcW w:w="1486" w:type="dxa"/>
            <w:shd w:val="clear" w:color="auto" w:fill="auto"/>
          </w:tcPr>
          <w:p w14:paraId="2F858F6B" w14:textId="7777777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31DBBC50" w14:textId="7777777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55D404A1" w14:textId="467479C8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24</w:t>
            </w:r>
          </w:p>
        </w:tc>
      </w:tr>
      <w:tr w:rsidR="006E5072" w:rsidRPr="00643193" w14:paraId="7704555C" w14:textId="77777777" w:rsidTr="00E618E1">
        <w:trPr>
          <w:trHeight w:val="255"/>
        </w:trPr>
        <w:tc>
          <w:tcPr>
            <w:tcW w:w="764" w:type="dxa"/>
            <w:vMerge/>
            <w:shd w:val="clear" w:color="auto" w:fill="auto"/>
          </w:tcPr>
          <w:p w14:paraId="0E9BF962" w14:textId="77777777" w:rsidR="006E5072" w:rsidRPr="00211F2A" w:rsidRDefault="006E5072" w:rsidP="0061320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vMerge/>
            <w:vAlign w:val="center"/>
          </w:tcPr>
          <w:p w14:paraId="10BAD768" w14:textId="77777777" w:rsidR="006E5072" w:rsidRPr="00211F2A" w:rsidRDefault="006E5072" w:rsidP="006132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AE66A19" w14:textId="7D70C46B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Кузичева М.В.</w:t>
            </w:r>
          </w:p>
        </w:tc>
        <w:tc>
          <w:tcPr>
            <w:tcW w:w="1486" w:type="dxa"/>
            <w:shd w:val="clear" w:color="auto" w:fill="auto"/>
          </w:tcPr>
          <w:p w14:paraId="24813F90" w14:textId="6A2C4A1C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к.ф.н.</w:t>
            </w:r>
          </w:p>
        </w:tc>
        <w:tc>
          <w:tcPr>
            <w:tcW w:w="1490" w:type="dxa"/>
            <w:shd w:val="clear" w:color="auto" w:fill="auto"/>
          </w:tcPr>
          <w:p w14:paraId="0D70422B" w14:textId="7777777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26A730B5" w14:textId="4023FD26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26</w:t>
            </w:r>
          </w:p>
        </w:tc>
      </w:tr>
      <w:tr w:rsidR="006E5072" w:rsidRPr="00643193" w14:paraId="34CB5929" w14:textId="77777777" w:rsidTr="00E618E1">
        <w:trPr>
          <w:trHeight w:val="255"/>
        </w:trPr>
        <w:tc>
          <w:tcPr>
            <w:tcW w:w="764" w:type="dxa"/>
            <w:vMerge/>
            <w:shd w:val="clear" w:color="auto" w:fill="auto"/>
          </w:tcPr>
          <w:p w14:paraId="7D478534" w14:textId="77777777" w:rsidR="006E5072" w:rsidRPr="00211F2A" w:rsidRDefault="006E5072" w:rsidP="0061320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vMerge/>
            <w:vAlign w:val="center"/>
          </w:tcPr>
          <w:p w14:paraId="3BCE29E1" w14:textId="77777777" w:rsidR="006E5072" w:rsidRPr="00211F2A" w:rsidRDefault="006E5072" w:rsidP="006132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F297EAB" w14:textId="3FB360A3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486" w:type="dxa"/>
            <w:shd w:val="clear" w:color="auto" w:fill="auto"/>
          </w:tcPr>
          <w:p w14:paraId="25ED4F79" w14:textId="7777777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1C0E976C" w14:textId="7777777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76D3C221" w14:textId="5F8F3224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29</w:t>
            </w:r>
          </w:p>
        </w:tc>
      </w:tr>
      <w:tr w:rsidR="006E5072" w:rsidRPr="00643193" w14:paraId="1440A807" w14:textId="77777777" w:rsidTr="00E618E1">
        <w:trPr>
          <w:trHeight w:val="255"/>
        </w:trPr>
        <w:tc>
          <w:tcPr>
            <w:tcW w:w="764" w:type="dxa"/>
            <w:vMerge/>
            <w:shd w:val="clear" w:color="auto" w:fill="auto"/>
          </w:tcPr>
          <w:p w14:paraId="44972DE5" w14:textId="77777777" w:rsidR="006E5072" w:rsidRPr="00211F2A" w:rsidRDefault="006E5072" w:rsidP="0061320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vMerge/>
            <w:vAlign w:val="center"/>
          </w:tcPr>
          <w:p w14:paraId="76C873EB" w14:textId="77777777" w:rsidR="006E5072" w:rsidRPr="00211F2A" w:rsidRDefault="006E5072" w:rsidP="006132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0313F463" w14:textId="1383829F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486" w:type="dxa"/>
            <w:shd w:val="clear" w:color="auto" w:fill="auto"/>
          </w:tcPr>
          <w:p w14:paraId="2F9330BD" w14:textId="3736C4AF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к.ф.н.</w:t>
            </w:r>
          </w:p>
        </w:tc>
        <w:tc>
          <w:tcPr>
            <w:tcW w:w="1490" w:type="dxa"/>
            <w:shd w:val="clear" w:color="auto" w:fill="auto"/>
          </w:tcPr>
          <w:p w14:paraId="3CC19409" w14:textId="7777777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6958F1C9" w14:textId="4B244CE2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20</w:t>
            </w:r>
          </w:p>
        </w:tc>
      </w:tr>
      <w:tr w:rsidR="006E5072" w:rsidRPr="00643193" w14:paraId="58FA4A3E" w14:textId="77777777" w:rsidTr="00E618E1">
        <w:trPr>
          <w:trHeight w:val="255"/>
        </w:trPr>
        <w:tc>
          <w:tcPr>
            <w:tcW w:w="764" w:type="dxa"/>
            <w:vMerge/>
            <w:shd w:val="clear" w:color="auto" w:fill="auto"/>
          </w:tcPr>
          <w:p w14:paraId="4A761163" w14:textId="77777777" w:rsidR="006E5072" w:rsidRPr="00211F2A" w:rsidRDefault="006E5072" w:rsidP="0061320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vMerge/>
            <w:vAlign w:val="center"/>
          </w:tcPr>
          <w:p w14:paraId="2E85E798" w14:textId="77777777" w:rsidR="006E5072" w:rsidRPr="00211F2A" w:rsidRDefault="006E5072" w:rsidP="006132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21289E2" w14:textId="4AA655BD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Поправко Е.С.</w:t>
            </w:r>
          </w:p>
        </w:tc>
        <w:tc>
          <w:tcPr>
            <w:tcW w:w="1486" w:type="dxa"/>
            <w:shd w:val="clear" w:color="auto" w:fill="auto"/>
          </w:tcPr>
          <w:p w14:paraId="7C4090DE" w14:textId="7777777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540298D2" w14:textId="77777777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02AD9A04" w14:textId="6A34131E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32</w:t>
            </w:r>
          </w:p>
        </w:tc>
      </w:tr>
      <w:tr w:rsidR="006E5072" w:rsidRPr="00643193" w14:paraId="3882147D" w14:textId="77777777" w:rsidTr="00E618E1">
        <w:trPr>
          <w:trHeight w:val="255"/>
        </w:trPr>
        <w:tc>
          <w:tcPr>
            <w:tcW w:w="764" w:type="dxa"/>
            <w:vMerge/>
            <w:shd w:val="clear" w:color="auto" w:fill="auto"/>
          </w:tcPr>
          <w:p w14:paraId="0DC40499" w14:textId="77777777" w:rsidR="006E5072" w:rsidRPr="00211F2A" w:rsidRDefault="006E5072" w:rsidP="0061320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vMerge/>
            <w:vAlign w:val="center"/>
          </w:tcPr>
          <w:p w14:paraId="33F122FF" w14:textId="77777777" w:rsidR="006E5072" w:rsidRPr="00211F2A" w:rsidRDefault="006E5072" w:rsidP="006132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44D85A11" w14:textId="6ACE4F78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Шляхова О.Д.</w:t>
            </w:r>
          </w:p>
        </w:tc>
        <w:tc>
          <w:tcPr>
            <w:tcW w:w="1486" w:type="dxa"/>
            <w:shd w:val="clear" w:color="auto" w:fill="auto"/>
          </w:tcPr>
          <w:p w14:paraId="3B041851" w14:textId="07CBAC2D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к.ф.н.</w:t>
            </w:r>
          </w:p>
        </w:tc>
        <w:tc>
          <w:tcPr>
            <w:tcW w:w="1490" w:type="dxa"/>
            <w:shd w:val="clear" w:color="auto" w:fill="auto"/>
          </w:tcPr>
          <w:p w14:paraId="2725A29C" w14:textId="2B98FE4F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доцент</w:t>
            </w:r>
          </w:p>
        </w:tc>
        <w:tc>
          <w:tcPr>
            <w:tcW w:w="1766" w:type="dxa"/>
            <w:shd w:val="clear" w:color="auto" w:fill="auto"/>
          </w:tcPr>
          <w:p w14:paraId="69DC0393" w14:textId="2760ECE0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49</w:t>
            </w:r>
          </w:p>
        </w:tc>
      </w:tr>
      <w:tr w:rsidR="006E5072" w:rsidRPr="00643193" w14:paraId="096C42C2" w14:textId="77777777" w:rsidTr="00E618E1">
        <w:trPr>
          <w:trHeight w:val="288"/>
        </w:trPr>
        <w:tc>
          <w:tcPr>
            <w:tcW w:w="764" w:type="dxa"/>
            <w:vMerge w:val="restart"/>
            <w:shd w:val="clear" w:color="auto" w:fill="auto"/>
          </w:tcPr>
          <w:p w14:paraId="520312F1" w14:textId="0FCA0571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211F2A">
              <w:rPr>
                <w:sz w:val="20"/>
                <w:szCs w:val="20"/>
              </w:rPr>
              <w:t>3</w:t>
            </w:r>
          </w:p>
        </w:tc>
        <w:tc>
          <w:tcPr>
            <w:tcW w:w="2779" w:type="dxa"/>
            <w:vMerge w:val="restart"/>
            <w:vAlign w:val="center"/>
          </w:tcPr>
          <w:p w14:paraId="5AFA86DC" w14:textId="163B7F41" w:rsidR="006E5072" w:rsidRPr="00211F2A" w:rsidRDefault="006E5072" w:rsidP="0061320E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077" w:type="dxa"/>
            <w:shd w:val="clear" w:color="auto" w:fill="auto"/>
          </w:tcPr>
          <w:p w14:paraId="5814818F" w14:textId="08094796" w:rsidR="006E5072" w:rsidRPr="00211F2A" w:rsidRDefault="008B0903" w:rsidP="006132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Косарева О.Г.</w:t>
            </w:r>
          </w:p>
        </w:tc>
        <w:tc>
          <w:tcPr>
            <w:tcW w:w="1486" w:type="dxa"/>
            <w:shd w:val="clear" w:color="auto" w:fill="auto"/>
          </w:tcPr>
          <w:p w14:paraId="25BB2A69" w14:textId="23B35E04" w:rsidR="006E5072" w:rsidRPr="00211F2A" w:rsidRDefault="008B0903" w:rsidP="006132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д.ф.-м.н.</w:t>
            </w:r>
          </w:p>
        </w:tc>
        <w:tc>
          <w:tcPr>
            <w:tcW w:w="1490" w:type="dxa"/>
            <w:shd w:val="clear" w:color="auto" w:fill="auto"/>
          </w:tcPr>
          <w:p w14:paraId="1856C15C" w14:textId="5304D95E" w:rsidR="006E5072" w:rsidRPr="00211F2A" w:rsidRDefault="008B0903" w:rsidP="006132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766" w:type="dxa"/>
            <w:shd w:val="clear" w:color="auto" w:fill="auto"/>
          </w:tcPr>
          <w:p w14:paraId="53449746" w14:textId="1CA43928" w:rsidR="006E5072" w:rsidRPr="00211F2A" w:rsidRDefault="008B0903" w:rsidP="006132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8B0903" w:rsidRPr="00643193" w14:paraId="56F6349D" w14:textId="77777777" w:rsidTr="00E618E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43D6643A" w14:textId="77777777" w:rsidR="008B0903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vMerge/>
            <w:vAlign w:val="center"/>
          </w:tcPr>
          <w:p w14:paraId="12CFD52C" w14:textId="77777777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4A31B321" w14:textId="76A6111E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 xml:space="preserve">Салецкий А.М. </w:t>
            </w:r>
          </w:p>
        </w:tc>
        <w:tc>
          <w:tcPr>
            <w:tcW w:w="1486" w:type="dxa"/>
            <w:shd w:val="clear" w:color="auto" w:fill="auto"/>
          </w:tcPr>
          <w:p w14:paraId="6FB1D107" w14:textId="5BEB9459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90" w:type="dxa"/>
            <w:shd w:val="clear" w:color="auto" w:fill="auto"/>
          </w:tcPr>
          <w:p w14:paraId="13ACE3CB" w14:textId="77A6FC43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  <w:shd w:val="clear" w:color="auto" w:fill="auto"/>
          </w:tcPr>
          <w:p w14:paraId="6AABAC19" w14:textId="5C287FB0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35</w:t>
            </w:r>
          </w:p>
        </w:tc>
      </w:tr>
      <w:tr w:rsidR="008B0903" w:rsidRPr="00643193" w14:paraId="52AAA65C" w14:textId="77777777" w:rsidTr="00E618E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0514DE1C" w14:textId="77777777" w:rsidR="008B0903" w:rsidRPr="00211F2A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vMerge/>
            <w:vAlign w:val="center"/>
          </w:tcPr>
          <w:p w14:paraId="0C999970" w14:textId="77777777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7BA0192D" w14:textId="74235FA1" w:rsidR="008B0903" w:rsidRPr="00211F2A" w:rsidRDefault="008B0903" w:rsidP="008B0903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Колмычек И.А.</w:t>
            </w:r>
          </w:p>
        </w:tc>
        <w:tc>
          <w:tcPr>
            <w:tcW w:w="1486" w:type="dxa"/>
            <w:shd w:val="clear" w:color="auto" w:fill="auto"/>
          </w:tcPr>
          <w:p w14:paraId="47F2DC17" w14:textId="0C1897C8" w:rsidR="008B0903" w:rsidRPr="00211F2A" w:rsidRDefault="008B0903" w:rsidP="008B0903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90" w:type="dxa"/>
            <w:shd w:val="clear" w:color="auto" w:fill="auto"/>
          </w:tcPr>
          <w:p w14:paraId="4AF24B3A" w14:textId="2683838A" w:rsidR="008B0903" w:rsidRPr="00211F2A" w:rsidRDefault="008B0903" w:rsidP="008B0903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доцент</w:t>
            </w:r>
          </w:p>
        </w:tc>
        <w:tc>
          <w:tcPr>
            <w:tcW w:w="1766" w:type="dxa"/>
            <w:shd w:val="clear" w:color="auto" w:fill="auto"/>
          </w:tcPr>
          <w:p w14:paraId="4C3CC6FD" w14:textId="1E59FB3C" w:rsidR="008B0903" w:rsidRPr="00211F2A" w:rsidRDefault="008B0903" w:rsidP="008B0903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11</w:t>
            </w:r>
          </w:p>
        </w:tc>
      </w:tr>
      <w:tr w:rsidR="008B0903" w:rsidRPr="00643193" w14:paraId="64E8F894" w14:textId="77777777" w:rsidTr="00E618E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64200D15" w14:textId="77777777" w:rsidR="008B0903" w:rsidRPr="00211F2A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vMerge/>
            <w:vAlign w:val="center"/>
          </w:tcPr>
          <w:p w14:paraId="3CA2C9B4" w14:textId="77777777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4C20C785" w14:textId="722C1169" w:rsidR="008B0903" w:rsidRPr="00211F2A" w:rsidRDefault="008B0903" w:rsidP="008B0903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Наний О.</w:t>
            </w: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 w:rsidRPr="00211F2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14:paraId="20931DF3" w14:textId="33086588" w:rsidR="008B0903" w:rsidRPr="00211F2A" w:rsidRDefault="008B0903" w:rsidP="008B0903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90" w:type="dxa"/>
            <w:shd w:val="clear" w:color="auto" w:fill="auto"/>
          </w:tcPr>
          <w:p w14:paraId="46F0A494" w14:textId="642BEDBE" w:rsidR="008B0903" w:rsidRPr="00211F2A" w:rsidRDefault="008B0903" w:rsidP="008B0903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  <w:shd w:val="clear" w:color="auto" w:fill="auto"/>
          </w:tcPr>
          <w:p w14:paraId="18E6AF8A" w14:textId="044C7BFA" w:rsidR="008B0903" w:rsidRPr="00211F2A" w:rsidRDefault="008B0903" w:rsidP="008B0903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23</w:t>
            </w:r>
          </w:p>
        </w:tc>
      </w:tr>
      <w:tr w:rsidR="008B0903" w:rsidRPr="00643193" w14:paraId="5653CC3E" w14:textId="77777777" w:rsidTr="00E618E1">
        <w:trPr>
          <w:trHeight w:val="288"/>
        </w:trPr>
        <w:tc>
          <w:tcPr>
            <w:tcW w:w="764" w:type="dxa"/>
            <w:shd w:val="clear" w:color="auto" w:fill="auto"/>
          </w:tcPr>
          <w:p w14:paraId="70CCB18B" w14:textId="6D5B29DA" w:rsidR="008B0903" w:rsidRPr="00211F2A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598" w:type="dxa"/>
            <w:gridSpan w:val="5"/>
          </w:tcPr>
          <w:p w14:paraId="58F8A80C" w14:textId="5D618070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8B0903" w:rsidRPr="00643193" w14:paraId="0CFDDED3" w14:textId="77777777" w:rsidTr="00E618E1">
        <w:trPr>
          <w:trHeight w:val="288"/>
        </w:trPr>
        <w:tc>
          <w:tcPr>
            <w:tcW w:w="764" w:type="dxa"/>
            <w:vMerge w:val="restart"/>
            <w:shd w:val="clear" w:color="auto" w:fill="auto"/>
          </w:tcPr>
          <w:p w14:paraId="2914F179" w14:textId="0F38BC98" w:rsidR="008B0903" w:rsidRPr="00211F2A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779" w:type="dxa"/>
            <w:vMerge w:val="restart"/>
          </w:tcPr>
          <w:p w14:paraId="23807804" w14:textId="0EA7D755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i/>
                <w:iCs/>
                <w:color w:val="000000"/>
                <w:sz w:val="20"/>
                <w:szCs w:val="20"/>
              </w:rPr>
              <w:t>Междисциплинарность научного познания в исследованиях Московского университета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288E8C1" w14:textId="41654AF8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Аузан А.А.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955E98A" w14:textId="65F9D453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FED1A2A" w14:textId="3C5351E3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6119E97" w14:textId="63795438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46</w:t>
            </w:r>
          </w:p>
        </w:tc>
      </w:tr>
      <w:tr w:rsidR="008B0903" w:rsidRPr="00643193" w14:paraId="786EA286" w14:textId="77777777" w:rsidTr="00E618E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09616BE3" w14:textId="77777777" w:rsidR="008B0903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79748E65" w14:textId="77777777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787BBF8" w14:textId="40A0D19E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Мацкеплишвили С.Т.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D42D58F" w14:textId="74967C1A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807BF32" w14:textId="4C23EC41" w:rsidR="008B0903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C3E988A" w14:textId="192B485E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25</w:t>
            </w:r>
          </w:p>
        </w:tc>
      </w:tr>
      <w:tr w:rsidR="008B0903" w:rsidRPr="00643193" w14:paraId="719CBAD5" w14:textId="77777777" w:rsidTr="00E618E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53198FF5" w14:textId="77777777" w:rsidR="008B0903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16B491A2" w14:textId="77777777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2843AF59" w14:textId="2C83EDF4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7AAA559" w14:textId="5C4C7F22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8963420" w14:textId="7DB61EDA" w:rsidR="008B0903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55AA5F0" w14:textId="4ECA99CA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B0903" w:rsidRPr="00643193" w14:paraId="24E06EBA" w14:textId="77777777" w:rsidTr="00344FC6">
        <w:trPr>
          <w:trHeight w:val="288"/>
        </w:trPr>
        <w:tc>
          <w:tcPr>
            <w:tcW w:w="764" w:type="dxa"/>
            <w:vMerge w:val="restart"/>
            <w:shd w:val="clear" w:color="auto" w:fill="auto"/>
          </w:tcPr>
          <w:p w14:paraId="1917EE2D" w14:textId="286EA3E7" w:rsidR="008B0903" w:rsidRDefault="008B0903" w:rsidP="008B09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9598" w:type="dxa"/>
            <w:gridSpan w:val="5"/>
          </w:tcPr>
          <w:p w14:paraId="29686466" w14:textId="4B940F43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i/>
                <w:iCs/>
                <w:color w:val="000000"/>
                <w:sz w:val="20"/>
                <w:szCs w:val="20"/>
              </w:rPr>
              <w:t>Общенаучная(ые) дисциплина(ы) (по перечню дисциплин, предлагаемых факультетом)</w:t>
            </w:r>
            <w:r w:rsidRPr="00BF1E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0903" w:rsidRPr="00643193" w14:paraId="1AF35808" w14:textId="77777777" w:rsidTr="00E618E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227E6BC6" w14:textId="77777777" w:rsidR="008B0903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66F94838" w14:textId="0673F547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077" w:type="dxa"/>
            <w:shd w:val="clear" w:color="auto" w:fill="auto"/>
          </w:tcPr>
          <w:p w14:paraId="04547C84" w14:textId="29956742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Розанов В.В.</w:t>
            </w:r>
          </w:p>
        </w:tc>
        <w:tc>
          <w:tcPr>
            <w:tcW w:w="1486" w:type="dxa"/>
            <w:shd w:val="clear" w:color="auto" w:fill="auto"/>
          </w:tcPr>
          <w:p w14:paraId="38398435" w14:textId="63A706DF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д.б.н.</w:t>
            </w:r>
          </w:p>
        </w:tc>
        <w:tc>
          <w:tcPr>
            <w:tcW w:w="1490" w:type="dxa"/>
            <w:shd w:val="clear" w:color="auto" w:fill="auto"/>
          </w:tcPr>
          <w:p w14:paraId="1191BE32" w14:textId="19BF862F" w:rsidR="008B0903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766" w:type="dxa"/>
            <w:shd w:val="clear" w:color="auto" w:fill="auto"/>
          </w:tcPr>
          <w:p w14:paraId="1F3A4EF2" w14:textId="638B8580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47</w:t>
            </w:r>
          </w:p>
        </w:tc>
      </w:tr>
      <w:tr w:rsidR="008B0903" w:rsidRPr="00643193" w14:paraId="5E001E29" w14:textId="77777777" w:rsidTr="00305C06">
        <w:trPr>
          <w:trHeight w:val="288"/>
        </w:trPr>
        <w:tc>
          <w:tcPr>
            <w:tcW w:w="764" w:type="dxa"/>
            <w:shd w:val="clear" w:color="auto" w:fill="auto"/>
          </w:tcPr>
          <w:p w14:paraId="4EDE065C" w14:textId="0A1CB334" w:rsidR="008B0903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598" w:type="dxa"/>
            <w:gridSpan w:val="5"/>
          </w:tcPr>
          <w:p w14:paraId="7327EEC6" w14:textId="7F263841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b/>
                <w:bCs/>
                <w:color w:val="000000"/>
                <w:sz w:val="20"/>
                <w:szCs w:val="20"/>
              </w:rPr>
              <w:t>Кандидатские экзамены  </w:t>
            </w:r>
          </w:p>
        </w:tc>
      </w:tr>
      <w:tr w:rsidR="008B0903" w:rsidRPr="00643193" w14:paraId="5DA1D47B" w14:textId="77777777" w:rsidTr="00852521">
        <w:trPr>
          <w:trHeight w:val="288"/>
        </w:trPr>
        <w:tc>
          <w:tcPr>
            <w:tcW w:w="764" w:type="dxa"/>
            <w:vMerge w:val="restart"/>
            <w:shd w:val="clear" w:color="auto" w:fill="auto"/>
          </w:tcPr>
          <w:p w14:paraId="1ACDBA82" w14:textId="52C17769" w:rsidR="008B0903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779" w:type="dxa"/>
            <w:vMerge w:val="restart"/>
          </w:tcPr>
          <w:p w14:paraId="6178BDA1" w14:textId="630ECD29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077" w:type="dxa"/>
            <w:shd w:val="clear" w:color="auto" w:fill="auto"/>
          </w:tcPr>
          <w:p w14:paraId="700FB05D" w14:textId="49E18BD0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Вархотов Т.А.</w:t>
            </w:r>
          </w:p>
        </w:tc>
        <w:tc>
          <w:tcPr>
            <w:tcW w:w="1486" w:type="dxa"/>
            <w:shd w:val="clear" w:color="auto" w:fill="auto"/>
          </w:tcPr>
          <w:p w14:paraId="24EDC8B0" w14:textId="6CBD964F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90" w:type="dxa"/>
            <w:shd w:val="clear" w:color="auto" w:fill="auto"/>
          </w:tcPr>
          <w:p w14:paraId="5138C6CD" w14:textId="403C362E" w:rsidR="008B0903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доцент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A2F8F87" w14:textId="60F768B0" w:rsidR="008B0903" w:rsidRPr="00211F2A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18</w:t>
            </w:r>
          </w:p>
        </w:tc>
      </w:tr>
      <w:tr w:rsidR="008B0903" w:rsidRPr="00643193" w14:paraId="21B5050F" w14:textId="77777777" w:rsidTr="0085252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6D7C1F67" w14:textId="77777777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4DCDACA0" w14:textId="77777777" w:rsidR="008B0903" w:rsidRPr="00BF1EB6" w:rsidRDefault="008B0903" w:rsidP="008B09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66459DA" w14:textId="388FE053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486" w:type="dxa"/>
            <w:shd w:val="clear" w:color="auto" w:fill="auto"/>
          </w:tcPr>
          <w:p w14:paraId="32D7F755" w14:textId="029D9BC2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90" w:type="dxa"/>
            <w:shd w:val="clear" w:color="auto" w:fill="auto"/>
          </w:tcPr>
          <w:p w14:paraId="22384A61" w14:textId="736D1F84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48A1E30" w14:textId="3C5EF415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28</w:t>
            </w:r>
          </w:p>
        </w:tc>
      </w:tr>
      <w:tr w:rsidR="008B0903" w:rsidRPr="00643193" w14:paraId="4E66BD81" w14:textId="77777777" w:rsidTr="0085252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6933D2CA" w14:textId="77777777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042A6E3F" w14:textId="77777777" w:rsidR="008B0903" w:rsidRPr="00BF1EB6" w:rsidRDefault="008B0903" w:rsidP="008B09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AD418B6" w14:textId="5680E93C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486" w:type="dxa"/>
            <w:shd w:val="clear" w:color="auto" w:fill="auto"/>
          </w:tcPr>
          <w:p w14:paraId="65C4F64D" w14:textId="2A8087CD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90" w:type="dxa"/>
            <w:shd w:val="clear" w:color="auto" w:fill="auto"/>
          </w:tcPr>
          <w:p w14:paraId="5029CF4C" w14:textId="1FE6979F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F0282F4" w14:textId="6C536190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36</w:t>
            </w:r>
          </w:p>
        </w:tc>
      </w:tr>
      <w:tr w:rsidR="008B0903" w:rsidRPr="00643193" w14:paraId="443E6F13" w14:textId="77777777" w:rsidTr="0085252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0076FDC1" w14:textId="77777777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6FF1848A" w14:textId="77777777" w:rsidR="008B0903" w:rsidRPr="00BF1EB6" w:rsidRDefault="008B0903" w:rsidP="008B09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1F76A184" w14:textId="2A38157A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 xml:space="preserve">Эрекаев В.Д. </w:t>
            </w:r>
          </w:p>
        </w:tc>
        <w:tc>
          <w:tcPr>
            <w:tcW w:w="1486" w:type="dxa"/>
            <w:shd w:val="clear" w:color="auto" w:fill="auto"/>
          </w:tcPr>
          <w:p w14:paraId="251EFBE1" w14:textId="449CC089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90" w:type="dxa"/>
            <w:shd w:val="clear" w:color="auto" w:fill="auto"/>
          </w:tcPr>
          <w:p w14:paraId="30B19FAF" w14:textId="4C933218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доцент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947D837" w14:textId="45F592E4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8B0903" w:rsidRPr="00643193" w14:paraId="53E483B6" w14:textId="77777777" w:rsidTr="0085252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3E02E2ED" w14:textId="77777777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0FC88055" w14:textId="77777777" w:rsidR="008B0903" w:rsidRPr="00BF1EB6" w:rsidRDefault="008B0903" w:rsidP="008B09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19EFF561" w14:textId="009DCFFD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486" w:type="dxa"/>
            <w:shd w:val="clear" w:color="auto" w:fill="auto"/>
          </w:tcPr>
          <w:p w14:paraId="25A53C11" w14:textId="4140BB7B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90" w:type="dxa"/>
            <w:shd w:val="clear" w:color="auto" w:fill="auto"/>
          </w:tcPr>
          <w:p w14:paraId="4EFE29FF" w14:textId="6B653BB8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79E02F7" w14:textId="25B0E593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F1EB6">
              <w:rPr>
                <w:sz w:val="20"/>
                <w:szCs w:val="20"/>
              </w:rPr>
              <w:t>47</w:t>
            </w:r>
          </w:p>
        </w:tc>
      </w:tr>
      <w:tr w:rsidR="008B0903" w:rsidRPr="00643193" w14:paraId="02909318" w14:textId="77777777" w:rsidTr="00852521">
        <w:trPr>
          <w:trHeight w:val="288"/>
        </w:trPr>
        <w:tc>
          <w:tcPr>
            <w:tcW w:w="764" w:type="dxa"/>
            <w:vMerge w:val="restart"/>
            <w:shd w:val="clear" w:color="auto" w:fill="auto"/>
          </w:tcPr>
          <w:p w14:paraId="12E71DC5" w14:textId="7F67A687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2779" w:type="dxa"/>
            <w:vMerge w:val="restart"/>
          </w:tcPr>
          <w:p w14:paraId="476DBFB8" w14:textId="466C8CB2" w:rsidR="008B0903" w:rsidRPr="00BF1EB6" w:rsidRDefault="008B0903" w:rsidP="008B09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F1EB6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77" w:type="dxa"/>
            <w:shd w:val="clear" w:color="auto" w:fill="auto"/>
          </w:tcPr>
          <w:p w14:paraId="5860D5AD" w14:textId="4D5E589D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486" w:type="dxa"/>
            <w:shd w:val="clear" w:color="auto" w:fill="auto"/>
          </w:tcPr>
          <w:p w14:paraId="15F233E7" w14:textId="377A519B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к.ф.н.</w:t>
            </w:r>
          </w:p>
        </w:tc>
        <w:tc>
          <w:tcPr>
            <w:tcW w:w="1490" w:type="dxa"/>
            <w:shd w:val="clear" w:color="auto" w:fill="auto"/>
          </w:tcPr>
          <w:p w14:paraId="07BDE788" w14:textId="6A998797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доцент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B68123E" w14:textId="1EF3955B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44</w:t>
            </w:r>
          </w:p>
        </w:tc>
      </w:tr>
      <w:tr w:rsidR="008B0903" w:rsidRPr="00643193" w14:paraId="60B3DCDA" w14:textId="77777777" w:rsidTr="0085252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0FC2D814" w14:textId="77777777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40E83B9A" w14:textId="77777777" w:rsidR="008B0903" w:rsidRPr="00BF1EB6" w:rsidRDefault="008B0903" w:rsidP="008B09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28434F99" w14:textId="6F2C778D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486" w:type="dxa"/>
            <w:shd w:val="clear" w:color="auto" w:fill="auto"/>
          </w:tcPr>
          <w:p w14:paraId="39517374" w14:textId="17F34CB1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к.ф.н.</w:t>
            </w:r>
          </w:p>
        </w:tc>
        <w:tc>
          <w:tcPr>
            <w:tcW w:w="1490" w:type="dxa"/>
            <w:shd w:val="clear" w:color="auto" w:fill="auto"/>
          </w:tcPr>
          <w:p w14:paraId="04C6FEF0" w14:textId="6BD1EE80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доцент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12EEFD6" w14:textId="6FB79A49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37</w:t>
            </w:r>
          </w:p>
        </w:tc>
      </w:tr>
      <w:tr w:rsidR="008B0903" w:rsidRPr="00643193" w14:paraId="1AB82FCF" w14:textId="77777777" w:rsidTr="0085252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6B587222" w14:textId="77777777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3B1F76CB" w14:textId="77777777" w:rsidR="008B0903" w:rsidRPr="00BF1EB6" w:rsidRDefault="008B0903" w:rsidP="008B09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411D1EA4" w14:textId="270ECF0C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486" w:type="dxa"/>
            <w:shd w:val="clear" w:color="auto" w:fill="auto"/>
          </w:tcPr>
          <w:p w14:paraId="152D4BB4" w14:textId="77777777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05BDEEDE" w14:textId="77777777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62817025" w14:textId="7E29D7B2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34</w:t>
            </w:r>
          </w:p>
        </w:tc>
      </w:tr>
      <w:tr w:rsidR="008B0903" w:rsidRPr="00643193" w14:paraId="66B48734" w14:textId="77777777" w:rsidTr="0085252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1578BEF1" w14:textId="77777777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5441F1DA" w14:textId="77777777" w:rsidR="008B0903" w:rsidRPr="00BF1EB6" w:rsidRDefault="008B0903" w:rsidP="008B09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00E80AEC" w14:textId="36B3B87F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486" w:type="dxa"/>
            <w:shd w:val="clear" w:color="auto" w:fill="auto"/>
          </w:tcPr>
          <w:p w14:paraId="60F7A13A" w14:textId="77777777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16F10F55" w14:textId="77777777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38E5E5FA" w14:textId="27B9BB7A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29</w:t>
            </w:r>
          </w:p>
        </w:tc>
      </w:tr>
      <w:tr w:rsidR="008B0903" w:rsidRPr="00643193" w14:paraId="232A2B48" w14:textId="77777777" w:rsidTr="0085252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3F136123" w14:textId="77777777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658258B3" w14:textId="77777777" w:rsidR="008B0903" w:rsidRPr="00BF1EB6" w:rsidRDefault="008B0903" w:rsidP="008B09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5491B4D3" w14:textId="23CB1D62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486" w:type="dxa"/>
            <w:shd w:val="clear" w:color="auto" w:fill="auto"/>
          </w:tcPr>
          <w:p w14:paraId="74D2EEC5" w14:textId="77777777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5B1EFFE3" w14:textId="77777777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4F4B9F46" w14:textId="4233033B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13</w:t>
            </w:r>
          </w:p>
        </w:tc>
      </w:tr>
      <w:tr w:rsidR="008B0903" w:rsidRPr="00643193" w14:paraId="75C7310C" w14:textId="77777777" w:rsidTr="0085252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56E3706F" w14:textId="77777777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6E5D3C45" w14:textId="77777777" w:rsidR="008B0903" w:rsidRPr="00BF1EB6" w:rsidRDefault="008B0903" w:rsidP="008B09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09DE1D21" w14:textId="75B190CB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Колубелова В.А.</w:t>
            </w:r>
          </w:p>
        </w:tc>
        <w:tc>
          <w:tcPr>
            <w:tcW w:w="1486" w:type="dxa"/>
            <w:shd w:val="clear" w:color="auto" w:fill="auto"/>
          </w:tcPr>
          <w:p w14:paraId="29102A6B" w14:textId="77777777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6C3823E2" w14:textId="77777777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40C58D36" w14:textId="380CAA44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24</w:t>
            </w:r>
          </w:p>
        </w:tc>
      </w:tr>
      <w:tr w:rsidR="008B0903" w:rsidRPr="00643193" w14:paraId="70FD507D" w14:textId="77777777" w:rsidTr="0085252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0E1CEBA5" w14:textId="77777777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0688D4E3" w14:textId="77777777" w:rsidR="008B0903" w:rsidRPr="00BF1EB6" w:rsidRDefault="008B0903" w:rsidP="008B09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4A5BC7EE" w14:textId="4105C026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Кузичева М.В.</w:t>
            </w:r>
          </w:p>
        </w:tc>
        <w:tc>
          <w:tcPr>
            <w:tcW w:w="1486" w:type="dxa"/>
            <w:shd w:val="clear" w:color="auto" w:fill="auto"/>
          </w:tcPr>
          <w:p w14:paraId="3E11C988" w14:textId="14A94BA6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к.ф.н.</w:t>
            </w:r>
          </w:p>
        </w:tc>
        <w:tc>
          <w:tcPr>
            <w:tcW w:w="1490" w:type="dxa"/>
            <w:shd w:val="clear" w:color="auto" w:fill="auto"/>
          </w:tcPr>
          <w:p w14:paraId="4B6D389A" w14:textId="77777777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38214FC0" w14:textId="3DC7CA9D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26</w:t>
            </w:r>
          </w:p>
        </w:tc>
      </w:tr>
      <w:tr w:rsidR="008B0903" w:rsidRPr="00643193" w14:paraId="4CF8A0DF" w14:textId="77777777" w:rsidTr="0085252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0BB38F33" w14:textId="77777777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02893C3F" w14:textId="77777777" w:rsidR="008B0903" w:rsidRPr="00BF1EB6" w:rsidRDefault="008B0903" w:rsidP="008B09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5D8F083" w14:textId="79405B08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486" w:type="dxa"/>
            <w:shd w:val="clear" w:color="auto" w:fill="auto"/>
          </w:tcPr>
          <w:p w14:paraId="4E8FB133" w14:textId="77777777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798DD9AD" w14:textId="77777777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51E4AE1E" w14:textId="34F141CF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29</w:t>
            </w:r>
          </w:p>
        </w:tc>
      </w:tr>
      <w:tr w:rsidR="008B0903" w:rsidRPr="00643193" w14:paraId="679054DE" w14:textId="77777777" w:rsidTr="0085252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7DF74A50" w14:textId="77777777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12EACD83" w14:textId="77777777" w:rsidR="008B0903" w:rsidRPr="00BF1EB6" w:rsidRDefault="008B0903" w:rsidP="008B09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54DAC42D" w14:textId="2714B718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486" w:type="dxa"/>
            <w:shd w:val="clear" w:color="auto" w:fill="auto"/>
          </w:tcPr>
          <w:p w14:paraId="67A4C4EB" w14:textId="60C0E384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к.ф.н.</w:t>
            </w:r>
          </w:p>
        </w:tc>
        <w:tc>
          <w:tcPr>
            <w:tcW w:w="1490" w:type="dxa"/>
            <w:shd w:val="clear" w:color="auto" w:fill="auto"/>
          </w:tcPr>
          <w:p w14:paraId="37234BA8" w14:textId="77777777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601A2F2A" w14:textId="62E529F3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20</w:t>
            </w:r>
          </w:p>
        </w:tc>
      </w:tr>
      <w:tr w:rsidR="008B0903" w:rsidRPr="00643193" w14:paraId="5B2D3D03" w14:textId="77777777" w:rsidTr="0085252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36EA6A52" w14:textId="77777777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59FD9DAF" w14:textId="77777777" w:rsidR="008B0903" w:rsidRPr="00BF1EB6" w:rsidRDefault="008B0903" w:rsidP="008B09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719730DE" w14:textId="718A848A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Поправко Е.С.</w:t>
            </w:r>
          </w:p>
        </w:tc>
        <w:tc>
          <w:tcPr>
            <w:tcW w:w="1486" w:type="dxa"/>
            <w:shd w:val="clear" w:color="auto" w:fill="auto"/>
          </w:tcPr>
          <w:p w14:paraId="503A9CDF" w14:textId="77777777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73A10A53" w14:textId="77777777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041600E6" w14:textId="6A0B83E9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32</w:t>
            </w:r>
          </w:p>
        </w:tc>
      </w:tr>
      <w:tr w:rsidR="008B0903" w:rsidRPr="00643193" w14:paraId="2AB3889F" w14:textId="77777777" w:rsidTr="00852521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053589D7" w14:textId="77777777" w:rsidR="008B0903" w:rsidRPr="00BF1EB6" w:rsidRDefault="008B0903" w:rsidP="008B09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71F5A796" w14:textId="77777777" w:rsidR="008B0903" w:rsidRPr="00BF1EB6" w:rsidRDefault="008B0903" w:rsidP="008B09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782B2551" w14:textId="448D02F2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Шляхова О.Д.</w:t>
            </w:r>
          </w:p>
        </w:tc>
        <w:tc>
          <w:tcPr>
            <w:tcW w:w="1486" w:type="dxa"/>
            <w:shd w:val="clear" w:color="auto" w:fill="auto"/>
          </w:tcPr>
          <w:p w14:paraId="2A439022" w14:textId="70B6C6D1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к.ф.н.</w:t>
            </w:r>
          </w:p>
        </w:tc>
        <w:tc>
          <w:tcPr>
            <w:tcW w:w="1490" w:type="dxa"/>
            <w:shd w:val="clear" w:color="auto" w:fill="auto"/>
          </w:tcPr>
          <w:p w14:paraId="7CFD3DFE" w14:textId="2EF63604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доцент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A402AB8" w14:textId="3682F51F" w:rsidR="008B0903" w:rsidRPr="00BF1EB6" w:rsidRDefault="008B0903" w:rsidP="008B0903">
            <w:pPr>
              <w:jc w:val="both"/>
              <w:rPr>
                <w:sz w:val="20"/>
                <w:szCs w:val="20"/>
              </w:rPr>
            </w:pPr>
            <w:r w:rsidRPr="00BF1EB6">
              <w:rPr>
                <w:sz w:val="20"/>
                <w:szCs w:val="20"/>
              </w:rPr>
              <w:t>49</w:t>
            </w:r>
          </w:p>
        </w:tc>
      </w:tr>
      <w:tr w:rsidR="002745E6" w:rsidRPr="00643193" w14:paraId="04065366" w14:textId="77777777" w:rsidTr="002D4B0B">
        <w:trPr>
          <w:trHeight w:val="288"/>
        </w:trPr>
        <w:tc>
          <w:tcPr>
            <w:tcW w:w="764" w:type="dxa"/>
            <w:vMerge w:val="restart"/>
            <w:shd w:val="clear" w:color="auto" w:fill="auto"/>
          </w:tcPr>
          <w:p w14:paraId="2E868237" w14:textId="01BA28A1" w:rsidR="002745E6" w:rsidRPr="00BF1EB6" w:rsidRDefault="002745E6" w:rsidP="002745E6">
            <w:pPr>
              <w:jc w:val="both"/>
              <w:rPr>
                <w:color w:val="000000"/>
                <w:sz w:val="20"/>
                <w:szCs w:val="20"/>
              </w:rPr>
            </w:pPr>
            <w:r w:rsidRPr="00BF1EB6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2779" w:type="dxa"/>
            <w:vMerge w:val="restart"/>
          </w:tcPr>
          <w:p w14:paraId="793E3C89" w14:textId="5DB56148" w:rsidR="002745E6" w:rsidRPr="00BF1EB6" w:rsidRDefault="002745E6" w:rsidP="002745E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F1EB6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077" w:type="dxa"/>
            <w:shd w:val="clear" w:color="auto" w:fill="auto"/>
          </w:tcPr>
          <w:p w14:paraId="63A55BB0" w14:textId="75B84A29" w:rsidR="002745E6" w:rsidRPr="00BF1EB6" w:rsidRDefault="002745E6" w:rsidP="002745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Косарева О.Г.</w:t>
            </w:r>
          </w:p>
        </w:tc>
        <w:tc>
          <w:tcPr>
            <w:tcW w:w="1486" w:type="dxa"/>
            <w:shd w:val="clear" w:color="auto" w:fill="auto"/>
          </w:tcPr>
          <w:p w14:paraId="59BB5BF5" w14:textId="7983EB16" w:rsidR="002745E6" w:rsidRPr="00BF1EB6" w:rsidRDefault="002745E6" w:rsidP="002745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д.ф.-м.н.</w:t>
            </w:r>
          </w:p>
        </w:tc>
        <w:tc>
          <w:tcPr>
            <w:tcW w:w="1490" w:type="dxa"/>
            <w:shd w:val="clear" w:color="auto" w:fill="auto"/>
          </w:tcPr>
          <w:p w14:paraId="03C3AADD" w14:textId="54DEA546" w:rsidR="002745E6" w:rsidRPr="00BF1EB6" w:rsidRDefault="002745E6" w:rsidP="002745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766" w:type="dxa"/>
            <w:shd w:val="clear" w:color="auto" w:fill="auto"/>
          </w:tcPr>
          <w:p w14:paraId="047E8022" w14:textId="09A033C6" w:rsidR="002745E6" w:rsidRPr="00BF1EB6" w:rsidRDefault="002745E6" w:rsidP="002745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2745E6" w:rsidRPr="00643193" w14:paraId="3FA6F27F" w14:textId="77777777" w:rsidTr="002D4B0B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5D151203" w14:textId="77777777" w:rsidR="002745E6" w:rsidRPr="00BF1EB6" w:rsidRDefault="002745E6" w:rsidP="002745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0C60DC54" w14:textId="77777777" w:rsidR="002745E6" w:rsidRPr="00BF1EB6" w:rsidRDefault="002745E6" w:rsidP="002745E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7AF130D1" w14:textId="61EEE3B5" w:rsidR="002745E6" w:rsidRPr="00BF1EB6" w:rsidRDefault="002745E6" w:rsidP="002745E6">
            <w:pP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 xml:space="preserve">Салецкий А.М. </w:t>
            </w:r>
          </w:p>
        </w:tc>
        <w:tc>
          <w:tcPr>
            <w:tcW w:w="1486" w:type="dxa"/>
            <w:shd w:val="clear" w:color="auto" w:fill="auto"/>
          </w:tcPr>
          <w:p w14:paraId="11EACBDF" w14:textId="24A27A1C" w:rsidR="002745E6" w:rsidRPr="00BF1EB6" w:rsidRDefault="002745E6" w:rsidP="002745E6">
            <w:pP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90" w:type="dxa"/>
            <w:shd w:val="clear" w:color="auto" w:fill="auto"/>
          </w:tcPr>
          <w:p w14:paraId="779BECEB" w14:textId="08335878" w:rsidR="002745E6" w:rsidRPr="00BF1EB6" w:rsidRDefault="002745E6" w:rsidP="002745E6">
            <w:pPr>
              <w:jc w:val="both"/>
              <w:rPr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  <w:shd w:val="clear" w:color="auto" w:fill="auto"/>
          </w:tcPr>
          <w:p w14:paraId="33DCFB71" w14:textId="34D5B455" w:rsidR="002745E6" w:rsidRPr="00BF1EB6" w:rsidRDefault="002745E6" w:rsidP="002745E6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11F2A">
              <w:rPr>
                <w:color w:val="000000"/>
                <w:sz w:val="20"/>
                <w:szCs w:val="20"/>
              </w:rPr>
              <w:t>35</w:t>
            </w:r>
          </w:p>
        </w:tc>
      </w:tr>
      <w:tr w:rsidR="002745E6" w:rsidRPr="00643193" w14:paraId="407989AA" w14:textId="77777777" w:rsidTr="002D4B0B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349EBB84" w14:textId="77777777" w:rsidR="002745E6" w:rsidRPr="00BF1EB6" w:rsidRDefault="002745E6" w:rsidP="002745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488C869A" w14:textId="77777777" w:rsidR="002745E6" w:rsidRPr="00BF1EB6" w:rsidRDefault="002745E6" w:rsidP="002745E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52149F01" w14:textId="4D0A3AA7" w:rsidR="002745E6" w:rsidRPr="00BF1EB6" w:rsidRDefault="002745E6" w:rsidP="002745E6">
            <w:pP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Колмычек И.А.</w:t>
            </w:r>
          </w:p>
        </w:tc>
        <w:tc>
          <w:tcPr>
            <w:tcW w:w="1486" w:type="dxa"/>
            <w:shd w:val="clear" w:color="auto" w:fill="auto"/>
          </w:tcPr>
          <w:p w14:paraId="7C24DA21" w14:textId="696EDAB4" w:rsidR="002745E6" w:rsidRPr="00BF1EB6" w:rsidRDefault="002745E6" w:rsidP="002745E6">
            <w:pP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90" w:type="dxa"/>
            <w:shd w:val="clear" w:color="auto" w:fill="auto"/>
          </w:tcPr>
          <w:p w14:paraId="2CD10BFE" w14:textId="2A21D458" w:rsidR="002745E6" w:rsidRPr="00BF1EB6" w:rsidRDefault="002745E6" w:rsidP="002745E6">
            <w:pPr>
              <w:jc w:val="both"/>
              <w:rPr>
                <w:sz w:val="20"/>
                <w:szCs w:val="20"/>
              </w:rPr>
            </w:pPr>
            <w:r w:rsidRPr="00211F2A">
              <w:rPr>
                <w:sz w:val="20"/>
                <w:szCs w:val="20"/>
              </w:rPr>
              <w:t>доцент</w:t>
            </w:r>
          </w:p>
        </w:tc>
        <w:tc>
          <w:tcPr>
            <w:tcW w:w="1766" w:type="dxa"/>
            <w:shd w:val="clear" w:color="auto" w:fill="auto"/>
          </w:tcPr>
          <w:p w14:paraId="6AC5C73E" w14:textId="08DCE8F7" w:rsidR="002745E6" w:rsidRPr="00BF1EB6" w:rsidRDefault="002745E6" w:rsidP="002745E6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11F2A">
              <w:rPr>
                <w:color w:val="000000"/>
                <w:sz w:val="20"/>
                <w:szCs w:val="20"/>
              </w:rPr>
              <w:t>11</w:t>
            </w:r>
          </w:p>
        </w:tc>
      </w:tr>
      <w:tr w:rsidR="002745E6" w:rsidRPr="00643193" w14:paraId="6D16AD31" w14:textId="77777777" w:rsidTr="002D4B0B">
        <w:trPr>
          <w:trHeight w:val="288"/>
        </w:trPr>
        <w:tc>
          <w:tcPr>
            <w:tcW w:w="764" w:type="dxa"/>
            <w:vMerge/>
            <w:shd w:val="clear" w:color="auto" w:fill="auto"/>
          </w:tcPr>
          <w:p w14:paraId="5F7D435E" w14:textId="77777777" w:rsidR="002745E6" w:rsidRPr="00BF1EB6" w:rsidRDefault="002745E6" w:rsidP="002745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Merge/>
          </w:tcPr>
          <w:p w14:paraId="638E523A" w14:textId="77777777" w:rsidR="002745E6" w:rsidRPr="00BF1EB6" w:rsidRDefault="002745E6" w:rsidP="002745E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5F5562E" w14:textId="010B7150" w:rsidR="002745E6" w:rsidRPr="00BF1EB6" w:rsidRDefault="002745E6" w:rsidP="002745E6">
            <w:pP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Наний О.</w:t>
            </w: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 w:rsidRPr="00211F2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14:paraId="0FF81E1F" w14:textId="2D6C0DCB" w:rsidR="002745E6" w:rsidRPr="00BF1EB6" w:rsidRDefault="002745E6" w:rsidP="002745E6">
            <w:pP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90" w:type="dxa"/>
            <w:shd w:val="clear" w:color="auto" w:fill="auto"/>
          </w:tcPr>
          <w:p w14:paraId="3CA844F5" w14:textId="08986175" w:rsidR="002745E6" w:rsidRPr="00BF1EB6" w:rsidRDefault="002745E6" w:rsidP="002745E6">
            <w:pP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  <w:shd w:val="clear" w:color="auto" w:fill="auto"/>
          </w:tcPr>
          <w:p w14:paraId="1E6A3F9A" w14:textId="0F9A1DA6" w:rsidR="002745E6" w:rsidRPr="00BF1EB6" w:rsidRDefault="002745E6" w:rsidP="002745E6">
            <w:pPr>
              <w:jc w:val="both"/>
              <w:rPr>
                <w:color w:val="000000"/>
                <w:sz w:val="20"/>
                <w:szCs w:val="20"/>
              </w:rPr>
            </w:pPr>
            <w:r w:rsidRPr="00211F2A">
              <w:rPr>
                <w:color w:val="000000"/>
                <w:sz w:val="20"/>
                <w:szCs w:val="20"/>
              </w:rPr>
              <w:t>23</w:t>
            </w:r>
          </w:p>
        </w:tc>
      </w:tr>
    </w:tbl>
    <w:p w14:paraId="60B11D84" w14:textId="77777777" w:rsidR="00863C5B" w:rsidRPr="00643193" w:rsidRDefault="00863C5B" w:rsidP="00643193">
      <w:pPr>
        <w:jc w:val="center"/>
        <w:rPr>
          <w:b/>
          <w:bCs/>
        </w:rPr>
      </w:pPr>
    </w:p>
    <w:p w14:paraId="05C6435F" w14:textId="77777777" w:rsidR="00863C5B" w:rsidRPr="00643193" w:rsidRDefault="00863C5B" w:rsidP="00643193">
      <w:pPr>
        <w:rPr>
          <w:b/>
          <w:bCs/>
        </w:rPr>
      </w:pPr>
      <w:r w:rsidRPr="00643193">
        <w:rPr>
          <w:b/>
          <w:bCs/>
        </w:rPr>
        <w:br w:type="page"/>
      </w:r>
    </w:p>
    <w:p w14:paraId="22135500" w14:textId="77777777" w:rsidR="00863C5B" w:rsidRPr="00643193" w:rsidRDefault="00863C5B" w:rsidP="00643193">
      <w:pPr>
        <w:jc w:val="right"/>
        <w:rPr>
          <w:b/>
          <w:bCs/>
        </w:rPr>
        <w:sectPr w:rsidR="00863C5B" w:rsidRPr="00643193" w:rsidSect="003F4F10">
          <w:pgSz w:w="12240" w:h="15840"/>
          <w:pgMar w:top="1134" w:right="616" w:bottom="1134" w:left="1134" w:header="708" w:footer="218" w:gutter="0"/>
          <w:cols w:space="708"/>
          <w:docGrid w:linePitch="360"/>
        </w:sectPr>
      </w:pPr>
    </w:p>
    <w:p w14:paraId="5AB0B166" w14:textId="77777777" w:rsidR="00863C5B" w:rsidRPr="00643193" w:rsidRDefault="00863C5B" w:rsidP="00643193">
      <w:pPr>
        <w:jc w:val="right"/>
        <w:rPr>
          <w:b/>
          <w:bCs/>
        </w:rPr>
      </w:pPr>
      <w:r w:rsidRPr="00643193">
        <w:rPr>
          <w:b/>
          <w:bCs/>
        </w:rPr>
        <w:lastRenderedPageBreak/>
        <w:t>Приложение 2</w:t>
      </w:r>
    </w:p>
    <w:p w14:paraId="47926C12" w14:textId="77777777" w:rsidR="00863C5B" w:rsidRPr="00643193" w:rsidRDefault="00863C5B" w:rsidP="00643193">
      <w:pPr>
        <w:jc w:val="right"/>
      </w:pPr>
      <w:r w:rsidRPr="00643193">
        <w:t>к программе аспирантуры</w:t>
      </w:r>
    </w:p>
    <w:p w14:paraId="213E6041" w14:textId="39619AA6" w:rsidR="00863C5B" w:rsidRDefault="000C4748" w:rsidP="00643193">
      <w:pPr>
        <w:jc w:val="right"/>
        <w:rPr>
          <w:i/>
          <w:iCs/>
          <w:color w:val="000000"/>
        </w:rPr>
      </w:pPr>
      <w:r w:rsidRPr="00643193">
        <w:rPr>
          <w:i/>
          <w:iCs/>
          <w:color w:val="000000"/>
        </w:rPr>
        <w:t>1.3.6. Оптика (</w:t>
      </w:r>
      <w:r w:rsidR="00E800D6">
        <w:rPr>
          <w:i/>
          <w:iCs/>
          <w:color w:val="000000"/>
        </w:rPr>
        <w:t>103-01/02-</w:t>
      </w:r>
      <w:r w:rsidRPr="00643193">
        <w:rPr>
          <w:i/>
          <w:iCs/>
          <w:color w:val="000000"/>
        </w:rPr>
        <w:t>01-136-фмн)</w:t>
      </w:r>
    </w:p>
    <w:p w14:paraId="24DCB38A" w14:textId="77777777" w:rsidR="00CA20A0" w:rsidRDefault="00CA20A0" w:rsidP="00CA20A0">
      <w:pPr>
        <w:pStyle w:val="NormalWeb"/>
        <w:jc w:val="center"/>
        <w:rPr>
          <w:b/>
          <w:bCs/>
          <w:color w:val="000000" w:themeColor="text1"/>
        </w:rPr>
      </w:pPr>
    </w:p>
    <w:p w14:paraId="06667BC8" w14:textId="6C200E97" w:rsidR="00CA20A0" w:rsidRPr="00F52FB6" w:rsidRDefault="00CA20A0" w:rsidP="00CA20A0">
      <w:pPr>
        <w:pStyle w:val="NormalWeb"/>
        <w:jc w:val="center"/>
        <w:rPr>
          <w:color w:val="000000" w:themeColor="text1"/>
        </w:rPr>
      </w:pPr>
      <w:r w:rsidRPr="00F52FB6">
        <w:rPr>
          <w:b/>
          <w:bCs/>
          <w:color w:val="000000" w:themeColor="text1"/>
        </w:rPr>
        <w:t>Материально-техническое обеспечение</w:t>
      </w:r>
    </w:p>
    <w:p w14:paraId="24A76B8B" w14:textId="77777777" w:rsidR="00CA20A0" w:rsidRPr="00F52FB6" w:rsidRDefault="00CA20A0" w:rsidP="00CA20A0">
      <w:pPr>
        <w:pStyle w:val="NormalWeb"/>
        <w:jc w:val="center"/>
        <w:rPr>
          <w:color w:val="000000" w:themeColor="text1"/>
        </w:rPr>
      </w:pPr>
      <w:r w:rsidRPr="00F52FB6">
        <w:rPr>
          <w:b/>
          <w:bCs/>
          <w:color w:val="000000" w:themeColor="text1"/>
        </w:rPr>
        <w:t>образовательной деятельности по образовательной программе</w:t>
      </w:r>
    </w:p>
    <w:p w14:paraId="70FF58BB" w14:textId="77777777" w:rsidR="00863C5B" w:rsidRPr="00643193" w:rsidRDefault="00863C5B" w:rsidP="00643193">
      <w:pPr>
        <w:jc w:val="righ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2284"/>
        <w:gridCol w:w="3191"/>
        <w:gridCol w:w="2461"/>
        <w:gridCol w:w="1719"/>
        <w:gridCol w:w="1530"/>
        <w:gridCol w:w="1891"/>
      </w:tblGrid>
      <w:tr w:rsidR="00F91136" w:rsidRPr="00C02DF5" w14:paraId="4467F8E9" w14:textId="77777777" w:rsidTr="00E5607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655CB" w14:textId="77777777" w:rsidR="00F91136" w:rsidRPr="00C02DF5" w:rsidRDefault="00F91136" w:rsidP="00E5607A">
            <w:pPr>
              <w:pStyle w:val="NormalWeb"/>
              <w:jc w:val="center"/>
              <w:rPr>
                <w:color w:val="000000" w:themeColor="text1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N</w:t>
            </w:r>
          </w:p>
          <w:p w14:paraId="6BE6289B" w14:textId="77777777" w:rsidR="00F91136" w:rsidRPr="00C02DF5" w:rsidRDefault="00F91136" w:rsidP="00E5607A">
            <w:pPr>
              <w:pStyle w:val="NormalWeb"/>
              <w:jc w:val="center"/>
              <w:rPr>
                <w:color w:val="000000" w:themeColor="text1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0B6AB" w14:textId="77777777" w:rsidR="00F91136" w:rsidRPr="00C02DF5" w:rsidRDefault="00F91136" w:rsidP="00E5607A">
            <w:pPr>
              <w:pStyle w:val="NormalWeb"/>
              <w:jc w:val="center"/>
              <w:rPr>
                <w:color w:val="000000" w:themeColor="text1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CC1C5" w14:textId="77777777" w:rsidR="00F91136" w:rsidRPr="00C02DF5" w:rsidRDefault="00F91136" w:rsidP="00E5607A">
            <w:pPr>
              <w:pStyle w:val="NormalWeb"/>
              <w:jc w:val="center"/>
              <w:rPr>
                <w:color w:val="000000" w:themeColor="text1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81F3" w14:textId="77777777" w:rsidR="00F91136" w:rsidRPr="00C02DF5" w:rsidRDefault="00F91136" w:rsidP="00E5607A">
            <w:pPr>
              <w:pStyle w:val="NormalWeb"/>
              <w:jc w:val="center"/>
              <w:rPr>
                <w:color w:val="000000" w:themeColor="text1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029E3" w14:textId="77777777" w:rsidR="00F91136" w:rsidRPr="00C02DF5" w:rsidRDefault="00F91136" w:rsidP="00E5607A">
            <w:pPr>
              <w:pStyle w:val="NormalWeb"/>
              <w:jc w:val="center"/>
              <w:rPr>
                <w:color w:val="000000" w:themeColor="text1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39E71" w14:textId="77777777" w:rsidR="00F91136" w:rsidRPr="00C02DF5" w:rsidRDefault="00F91136" w:rsidP="00E5607A">
            <w:pPr>
              <w:pStyle w:val="NormalWeb"/>
              <w:jc w:val="center"/>
              <w:rPr>
                <w:color w:val="000000" w:themeColor="text1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218A3" w14:textId="77777777" w:rsidR="00F91136" w:rsidRPr="00C02DF5" w:rsidRDefault="00F91136" w:rsidP="00E5607A">
            <w:pPr>
              <w:pStyle w:val="NormalWeb"/>
              <w:jc w:val="center"/>
              <w:rPr>
                <w:color w:val="000000" w:themeColor="text1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Документ - основание возникновения права и (реквизиты и срок действия)</w:t>
            </w:r>
          </w:p>
        </w:tc>
      </w:tr>
      <w:tr w:rsidR="00F91136" w:rsidRPr="006A5470" w14:paraId="42C260CF" w14:textId="77777777" w:rsidTr="00E5607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D85C" w14:textId="77777777" w:rsidR="00F91136" w:rsidRPr="00C02DF5" w:rsidRDefault="00F91136" w:rsidP="00E5607A">
            <w:pPr>
              <w:pStyle w:val="NormalWeb"/>
              <w:jc w:val="center"/>
              <w:rPr>
                <w:color w:val="000000" w:themeColor="text1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39D6" w14:textId="77777777" w:rsidR="00F91136" w:rsidRPr="00C02DF5" w:rsidRDefault="00F91136" w:rsidP="00E5607A">
            <w:pPr>
              <w:pStyle w:val="NormalWeb"/>
              <w:jc w:val="center"/>
              <w:rPr>
                <w:color w:val="000000" w:themeColor="text1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763F" w14:textId="77777777" w:rsidR="00F91136" w:rsidRPr="00C02DF5" w:rsidRDefault="00F91136" w:rsidP="00E5607A">
            <w:pPr>
              <w:pStyle w:val="NormalWeb"/>
              <w:rPr>
                <w:color w:val="000000" w:themeColor="text1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2EDE" w14:textId="77777777" w:rsidR="00F91136" w:rsidRPr="00C02DF5" w:rsidRDefault="00F91136" w:rsidP="00E5607A">
            <w:pPr>
              <w:pStyle w:val="NormalWeb"/>
              <w:rPr>
                <w:color w:val="000000" w:themeColor="text1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3EEA3" w14:textId="77777777" w:rsidR="00F91136" w:rsidRPr="00C02DF5" w:rsidRDefault="00F91136" w:rsidP="00E5607A">
            <w:pPr>
              <w:pStyle w:val="NormalWeb"/>
              <w:rPr>
                <w:color w:val="000000" w:themeColor="text1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6C3F3" w14:textId="77777777" w:rsidR="00F91136" w:rsidRPr="00C02DF5" w:rsidRDefault="00F91136" w:rsidP="00E5607A">
            <w:pPr>
              <w:pStyle w:val="NormalWeb"/>
              <w:rPr>
                <w:color w:val="000000" w:themeColor="text1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07DC" w14:textId="77777777" w:rsidR="00F91136" w:rsidRPr="00C02DF5" w:rsidRDefault="00F91136" w:rsidP="00E5607A">
            <w:pPr>
              <w:pStyle w:val="NormalWeb"/>
              <w:rPr>
                <w:color w:val="000000" w:themeColor="text1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F91136" w:rsidRPr="006A5470" w14:paraId="7A053625" w14:textId="77777777" w:rsidTr="00E5607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AF87" w14:textId="77777777" w:rsidR="00F91136" w:rsidRPr="006A5470" w:rsidRDefault="00F91136" w:rsidP="00E5607A">
            <w:pPr>
              <w:pStyle w:val="NormalWeb"/>
              <w:jc w:val="center"/>
              <w:rPr>
                <w:color w:val="FF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AF14" w14:textId="77777777" w:rsidR="00F91136" w:rsidRPr="00C02DF5" w:rsidRDefault="00F91136" w:rsidP="00E5607A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Дисциплина, направленная на подготовку к сдаче кандидатского экзамена по истории и философии науки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4E5C" w14:textId="77777777" w:rsidR="00F91136" w:rsidRPr="00E478D5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FF0000"/>
                <w:sz w:val="20"/>
                <w:szCs w:val="20"/>
              </w:rPr>
            </w:pP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>Аудитория для проведения лекционных занятий: 200 раб. мест, доска меловая, ноутбук</w:t>
            </w:r>
            <w:r w:rsidRPr="00E478D5">
              <w:rPr>
                <w:i/>
                <w:iCs/>
                <w:sz w:val="20"/>
                <w:szCs w:val="20"/>
              </w:rPr>
              <w:t>,</w:t>
            </w: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 xml:space="preserve"> мультимедийный, проектор, экран стационарный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ECD2" w14:textId="77777777" w:rsidR="00F91136" w:rsidRPr="001534D2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FF0000"/>
                <w:sz w:val="20"/>
                <w:szCs w:val="20"/>
              </w:rPr>
            </w:pPr>
            <w:r w:rsidRPr="0013224E">
              <w:rPr>
                <w:rStyle w:val="Emphasis"/>
                <w:i w:val="0"/>
                <w:iCs w:val="0"/>
                <w:sz w:val="20"/>
                <w:szCs w:val="20"/>
              </w:rPr>
              <w:t xml:space="preserve">119234, Россия, </w:t>
            </w:r>
            <w:r w:rsidRPr="001534D2">
              <w:rPr>
                <w:rStyle w:val="Emphasis"/>
                <w:i w:val="0"/>
                <w:iCs w:val="0"/>
                <w:sz w:val="20"/>
                <w:szCs w:val="20"/>
              </w:rPr>
              <w:t>Москва, Ленинские горы, д. 1, стр. 2, ауд. 5-19 (112 м.кв.)</w:t>
            </w:r>
            <w:r>
              <w:rPr>
                <w:rStyle w:val="Emphasis"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267B" w14:textId="77777777" w:rsidR="00F91136" w:rsidRPr="006A5470" w:rsidRDefault="00F91136" w:rsidP="00E5607A">
            <w:pPr>
              <w:pStyle w:val="NormalWeb"/>
              <w:rPr>
                <w:color w:val="FF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0FA2" w14:textId="77777777" w:rsidR="00F91136" w:rsidRPr="006A5470" w:rsidRDefault="00F91136" w:rsidP="00E5607A">
            <w:pPr>
              <w:pStyle w:val="NormalWeb"/>
              <w:rPr>
                <w:color w:val="FF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7040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Выписка из ЕГРН об объекте недвижимости от 18.05.2018</w:t>
            </w:r>
          </w:p>
          <w:p w14:paraId="68EF1C24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№ 77/100/379/2018-1842</w:t>
            </w:r>
          </w:p>
          <w:p w14:paraId="38178990" w14:textId="77777777" w:rsidR="00F91136" w:rsidRPr="006A5470" w:rsidRDefault="00F91136" w:rsidP="00E5607A">
            <w:pPr>
              <w:rPr>
                <w:color w:val="FF0000"/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бессрочно</w:t>
            </w:r>
          </w:p>
        </w:tc>
      </w:tr>
      <w:tr w:rsidR="00AE15B0" w:rsidRPr="006A5470" w14:paraId="693AFEAC" w14:textId="77777777" w:rsidTr="00E5607A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2BAB" w14:textId="77777777" w:rsidR="00AE15B0" w:rsidRPr="006A5470" w:rsidRDefault="00AE15B0" w:rsidP="00E5607A">
            <w:pPr>
              <w:pStyle w:val="NormalWeb"/>
              <w:jc w:val="center"/>
              <w:rPr>
                <w:color w:val="FF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0D46" w14:textId="77777777" w:rsidR="00AE15B0" w:rsidRPr="00C02DF5" w:rsidRDefault="00AE15B0" w:rsidP="00E5607A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Дисциплина, направленная на подготовку к сдаче кандидатского экзамена по иностранному языку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FB37" w14:textId="77777777" w:rsidR="00AE15B0" w:rsidRPr="00E478D5" w:rsidRDefault="00AE15B0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FF0000"/>
                <w:sz w:val="20"/>
                <w:szCs w:val="20"/>
              </w:rPr>
            </w:pP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>Аудитория для проведения лекционных и семинарских занятий: 32 раб. места, доска универсальная, н</w:t>
            </w:r>
            <w:r w:rsidRPr="00E478D5">
              <w:rPr>
                <w:sz w:val="20"/>
                <w:szCs w:val="20"/>
              </w:rPr>
              <w:t>оутбук,</w:t>
            </w: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 xml:space="preserve"> мультимедийный п</w:t>
            </w:r>
            <w:r w:rsidRPr="00E478D5">
              <w:rPr>
                <w:sz w:val="20"/>
                <w:szCs w:val="20"/>
              </w:rPr>
              <w:t>роектор, экран стационарный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3D14" w14:textId="77777777" w:rsidR="00AE15B0" w:rsidRPr="001534D2" w:rsidRDefault="00AE15B0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FF0000"/>
                <w:sz w:val="20"/>
                <w:szCs w:val="20"/>
              </w:rPr>
            </w:pPr>
            <w:r w:rsidRPr="0013224E">
              <w:rPr>
                <w:rStyle w:val="Emphasis"/>
                <w:i w:val="0"/>
                <w:iCs w:val="0"/>
                <w:sz w:val="20"/>
                <w:szCs w:val="20"/>
              </w:rPr>
              <w:t xml:space="preserve">119234, Россия, </w:t>
            </w:r>
            <w:r w:rsidRPr="001534D2">
              <w:rPr>
                <w:rStyle w:val="Emphasis"/>
                <w:i w:val="0"/>
                <w:iCs w:val="0"/>
                <w:sz w:val="20"/>
                <w:szCs w:val="20"/>
              </w:rPr>
              <w:t>Москва, Ленинские горы, д. 1, стр. 2, ауд. 5-48 (34 м.кв.)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08C6" w14:textId="77777777" w:rsidR="00AE15B0" w:rsidRPr="006A5470" w:rsidRDefault="00AE15B0" w:rsidP="00E5607A">
            <w:pPr>
              <w:pStyle w:val="NormalWeb"/>
              <w:rPr>
                <w:color w:val="FF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6BF9" w14:textId="77777777" w:rsidR="00AE15B0" w:rsidRPr="006A5470" w:rsidRDefault="00AE15B0" w:rsidP="00E5607A">
            <w:pPr>
              <w:pStyle w:val="NormalWeb"/>
              <w:rPr>
                <w:color w:val="FF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F358" w14:textId="77777777" w:rsidR="00AE15B0" w:rsidRPr="004326DA" w:rsidRDefault="00AE15B0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Выписка из ЕГРН об объекте недвижимости от 18.05.2018</w:t>
            </w:r>
          </w:p>
          <w:p w14:paraId="54B5402C" w14:textId="77777777" w:rsidR="00AE15B0" w:rsidRPr="004326DA" w:rsidRDefault="00AE15B0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№ 77/100/379/2018-1842</w:t>
            </w:r>
          </w:p>
          <w:p w14:paraId="486BC395" w14:textId="77777777" w:rsidR="00AE15B0" w:rsidRPr="006A5470" w:rsidRDefault="00AE15B0" w:rsidP="00E5607A">
            <w:pPr>
              <w:rPr>
                <w:color w:val="FF0000"/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бессрочно</w:t>
            </w:r>
          </w:p>
        </w:tc>
      </w:tr>
      <w:tr w:rsidR="00AE15B0" w:rsidRPr="006A5470" w14:paraId="773836C6" w14:textId="77777777" w:rsidTr="00E5607A"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FAA2" w14:textId="77777777" w:rsidR="00AE15B0" w:rsidRPr="004326DA" w:rsidRDefault="00AE15B0" w:rsidP="00E5607A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CCC6" w14:textId="77777777" w:rsidR="00AE15B0" w:rsidRPr="004326DA" w:rsidRDefault="00AE15B0" w:rsidP="00E5607A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C36A" w14:textId="77777777" w:rsidR="00AE15B0" w:rsidRPr="00E478D5" w:rsidRDefault="00AE15B0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BodyTextIndent3Char"/>
                <w:i/>
                <w:iCs/>
                <w:sz w:val="20"/>
                <w:szCs w:val="20"/>
              </w:rPr>
            </w:pP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 xml:space="preserve">Аудитория для проведения лекционных и семинарских занятий: 32 раб. места, доска </w:t>
            </w: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lastRenderedPageBreak/>
              <w:t>универсальная, н</w:t>
            </w:r>
            <w:r w:rsidRPr="00E478D5">
              <w:rPr>
                <w:sz w:val="20"/>
                <w:szCs w:val="20"/>
              </w:rPr>
              <w:t>оутбук,</w:t>
            </w: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 xml:space="preserve"> мультимедийный п</w:t>
            </w:r>
            <w:r w:rsidRPr="00E478D5">
              <w:rPr>
                <w:sz w:val="20"/>
                <w:szCs w:val="20"/>
              </w:rPr>
              <w:t>роектор, экран стационарный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7A2B" w14:textId="77777777" w:rsidR="00AE15B0" w:rsidRPr="001534D2" w:rsidRDefault="00AE15B0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BodyTextIndent3Char"/>
                <w:i/>
                <w:iCs/>
                <w:sz w:val="20"/>
                <w:szCs w:val="20"/>
              </w:rPr>
            </w:pPr>
            <w:r w:rsidRPr="0013224E">
              <w:rPr>
                <w:rStyle w:val="Emphasis"/>
                <w:i w:val="0"/>
                <w:iCs w:val="0"/>
                <w:sz w:val="20"/>
                <w:szCs w:val="20"/>
              </w:rPr>
              <w:lastRenderedPageBreak/>
              <w:t xml:space="preserve">119234, Россия, </w:t>
            </w:r>
            <w:r w:rsidRPr="001534D2">
              <w:rPr>
                <w:rStyle w:val="Emphasis"/>
                <w:i w:val="0"/>
                <w:iCs w:val="0"/>
                <w:sz w:val="20"/>
                <w:szCs w:val="20"/>
              </w:rPr>
              <w:t>Москва, Ленинские горы, д. 1, стр. 2, ауд. 5-37 (23 м.кв.)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BA75" w14:textId="77777777" w:rsidR="00AE15B0" w:rsidRPr="004326DA" w:rsidRDefault="00AE15B0" w:rsidP="00E5607A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F7A4" w14:textId="77777777" w:rsidR="00AE15B0" w:rsidRPr="004326DA" w:rsidRDefault="00AE15B0" w:rsidP="00E5607A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1FF3" w14:textId="77777777" w:rsidR="00AE15B0" w:rsidRPr="004326DA" w:rsidRDefault="00AE15B0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Выписка из ЕГРН об объекте </w:t>
            </w:r>
            <w:r w:rsidRPr="004326DA">
              <w:rPr>
                <w:sz w:val="20"/>
                <w:szCs w:val="20"/>
              </w:rPr>
              <w:lastRenderedPageBreak/>
              <w:t>недвижимости от 18.05.2018</w:t>
            </w:r>
          </w:p>
          <w:p w14:paraId="08A39129" w14:textId="77777777" w:rsidR="00AE15B0" w:rsidRPr="004326DA" w:rsidRDefault="00AE15B0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№ 77/100/379/2018-1842</w:t>
            </w:r>
          </w:p>
          <w:p w14:paraId="06048A3F" w14:textId="77777777" w:rsidR="00AE15B0" w:rsidRPr="004326DA" w:rsidRDefault="00AE15B0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бессрочно</w:t>
            </w:r>
          </w:p>
        </w:tc>
      </w:tr>
      <w:tr w:rsidR="00AE15B0" w:rsidRPr="006A5470" w14:paraId="46BBE84D" w14:textId="77777777" w:rsidTr="00E5607A"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4A5B" w14:textId="77777777" w:rsidR="00AE15B0" w:rsidRPr="004326DA" w:rsidRDefault="00AE15B0" w:rsidP="00E5607A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6BC9" w14:textId="77777777" w:rsidR="00AE15B0" w:rsidRPr="004326DA" w:rsidRDefault="00AE15B0" w:rsidP="00E5607A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D8FB" w14:textId="77777777" w:rsidR="00AE15B0" w:rsidRPr="00E478D5" w:rsidRDefault="00AE15B0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BodyTextIndent3Char"/>
                <w:i/>
                <w:iCs/>
                <w:sz w:val="20"/>
                <w:szCs w:val="20"/>
              </w:rPr>
            </w:pP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>Аудитория для проведения лекционных и семинарских занятий: 15 раб. мест, доска универсальная, н</w:t>
            </w:r>
            <w:r w:rsidRPr="00E478D5">
              <w:rPr>
                <w:sz w:val="20"/>
                <w:szCs w:val="20"/>
              </w:rPr>
              <w:t>оутбук,</w:t>
            </w: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 xml:space="preserve"> мультимедийный п</w:t>
            </w:r>
            <w:r w:rsidRPr="00E478D5">
              <w:rPr>
                <w:sz w:val="20"/>
                <w:szCs w:val="20"/>
              </w:rPr>
              <w:t>роектор, экран переносной</w:t>
            </w:r>
            <w:r w:rsidRPr="00E478D5">
              <w:rPr>
                <w:rStyle w:val="BodyTextIndent3Char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02A7" w14:textId="77777777" w:rsidR="00AE15B0" w:rsidRPr="001534D2" w:rsidRDefault="00AE15B0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BodyTextIndent3Char"/>
                <w:i/>
                <w:iCs/>
                <w:sz w:val="20"/>
                <w:szCs w:val="20"/>
              </w:rPr>
            </w:pPr>
            <w:r w:rsidRPr="0013224E">
              <w:rPr>
                <w:rStyle w:val="Emphasis"/>
                <w:i w:val="0"/>
                <w:iCs w:val="0"/>
                <w:sz w:val="20"/>
                <w:szCs w:val="20"/>
              </w:rPr>
              <w:t xml:space="preserve">119234, Россия, </w:t>
            </w:r>
            <w:r w:rsidRPr="001534D2">
              <w:rPr>
                <w:rStyle w:val="Emphasis"/>
                <w:i w:val="0"/>
                <w:iCs w:val="0"/>
                <w:sz w:val="20"/>
                <w:szCs w:val="20"/>
              </w:rPr>
              <w:t>Москва, Ленинские горы, д. 1, стр. 2, ауд. 5-41 (28 м.кв.)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A8F8" w14:textId="77777777" w:rsidR="00AE15B0" w:rsidRPr="004326DA" w:rsidRDefault="00AE15B0" w:rsidP="00E5607A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05F0" w14:textId="77777777" w:rsidR="00AE15B0" w:rsidRPr="004326DA" w:rsidRDefault="00AE15B0" w:rsidP="00E5607A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ABD8" w14:textId="77777777" w:rsidR="00AE15B0" w:rsidRPr="004326DA" w:rsidRDefault="00AE15B0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Выписка из ЕГРН об объекте недвижимости от 18.05.2018</w:t>
            </w:r>
          </w:p>
          <w:p w14:paraId="47D14746" w14:textId="77777777" w:rsidR="00AE15B0" w:rsidRPr="004326DA" w:rsidRDefault="00AE15B0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№ 77/100/379/2018-1842</w:t>
            </w:r>
          </w:p>
          <w:p w14:paraId="42A81F0C" w14:textId="77777777" w:rsidR="00AE15B0" w:rsidRPr="004326DA" w:rsidRDefault="00AE15B0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бессрочно</w:t>
            </w:r>
          </w:p>
        </w:tc>
      </w:tr>
      <w:tr w:rsidR="00F91136" w:rsidRPr="006A5470" w14:paraId="1B577097" w14:textId="77777777" w:rsidTr="00E5607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CC1" w14:textId="77777777" w:rsidR="00F91136" w:rsidRPr="004326DA" w:rsidRDefault="00F91136" w:rsidP="00E5607A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563A" w14:textId="77777777" w:rsidR="00F91136" w:rsidRPr="004326DA" w:rsidRDefault="00F91136" w:rsidP="00E5607A">
            <w:pPr>
              <w:pStyle w:val="NormalWeb"/>
              <w:rPr>
                <w:sz w:val="20"/>
                <w:szCs w:val="20"/>
              </w:rPr>
            </w:pPr>
            <w:r w:rsidRPr="00C02DF5">
              <w:rPr>
                <w:color w:val="000000" w:themeColor="text1"/>
                <w:sz w:val="20"/>
                <w:szCs w:val="20"/>
              </w:rPr>
              <w:t>Дисциплина, направленная на подготовку к сдаче кандидатского экзамена по специальности (1.3.6 Оптика)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DF29" w14:textId="77777777" w:rsidR="00F91136" w:rsidRPr="00E478D5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BodyTextIndent3Char"/>
                <w:i/>
                <w:iCs/>
                <w:sz w:val="20"/>
                <w:szCs w:val="20"/>
              </w:rPr>
            </w:pP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>Аудитория для проведения лекционных занятий: 200 раб. мест, доска меловая, н</w:t>
            </w:r>
            <w:r w:rsidRPr="00E478D5">
              <w:rPr>
                <w:sz w:val="20"/>
                <w:szCs w:val="20"/>
              </w:rPr>
              <w:t>оутбук,</w:t>
            </w: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 xml:space="preserve"> мультимедийный п</w:t>
            </w:r>
            <w:r w:rsidRPr="00E478D5">
              <w:rPr>
                <w:sz w:val="20"/>
                <w:szCs w:val="20"/>
              </w:rPr>
              <w:t>роектор, экран стационарный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1DE8" w14:textId="77777777" w:rsidR="00F91136" w:rsidRPr="001534D2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BodyTextIndent3Char"/>
                <w:i/>
                <w:iCs/>
                <w:sz w:val="20"/>
                <w:szCs w:val="20"/>
              </w:rPr>
            </w:pPr>
            <w:r w:rsidRPr="0013224E">
              <w:rPr>
                <w:rStyle w:val="Emphasis"/>
                <w:i w:val="0"/>
                <w:iCs w:val="0"/>
                <w:sz w:val="20"/>
                <w:szCs w:val="20"/>
              </w:rPr>
              <w:t xml:space="preserve">119234, Россия, </w:t>
            </w:r>
            <w:r w:rsidRPr="001534D2">
              <w:rPr>
                <w:rStyle w:val="Emphasis"/>
                <w:i w:val="0"/>
                <w:iCs w:val="0"/>
                <w:sz w:val="20"/>
                <w:szCs w:val="20"/>
              </w:rPr>
              <w:t>Москва, Ленинские горы, д. 1, стр. 2, ауд. 5-19 (112 м.кв.)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2A6A" w14:textId="77777777" w:rsidR="00F91136" w:rsidRPr="004326DA" w:rsidRDefault="00F91136" w:rsidP="00E5607A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1C3E" w14:textId="77777777" w:rsidR="00F91136" w:rsidRPr="004326DA" w:rsidRDefault="00F91136" w:rsidP="00E5607A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5A67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Выписка из ЕГРН об объекте недвижимости от 18.05.2018</w:t>
            </w:r>
          </w:p>
          <w:p w14:paraId="15A80021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№ 77/100/379/2018-1842</w:t>
            </w:r>
          </w:p>
          <w:p w14:paraId="6919BC3D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бессрочно</w:t>
            </w:r>
          </w:p>
        </w:tc>
      </w:tr>
      <w:tr w:rsidR="00F91136" w:rsidRPr="006A5470" w14:paraId="3AFAB301" w14:textId="77777777" w:rsidTr="00E5607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1113" w14:textId="77777777" w:rsidR="00F91136" w:rsidRPr="004326DA" w:rsidRDefault="00F91136" w:rsidP="00E5607A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AC91" w14:textId="77777777" w:rsidR="00F91136" w:rsidRPr="0013224E" w:rsidRDefault="00F91136" w:rsidP="00E5607A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13224E">
              <w:rPr>
                <w:color w:val="000000" w:themeColor="text1"/>
                <w:sz w:val="20"/>
                <w:szCs w:val="20"/>
              </w:rPr>
              <w:t>Кандидатский экзамен по истории и философии науки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0607" w14:textId="77777777" w:rsidR="00F91136" w:rsidRPr="00E478D5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>Аудитория для проведения лекционных занятий: 200 раб. мест, доска меловая, н</w:t>
            </w:r>
            <w:r w:rsidRPr="00E478D5">
              <w:rPr>
                <w:sz w:val="20"/>
                <w:szCs w:val="20"/>
              </w:rPr>
              <w:t>оутбук,</w:t>
            </w: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 xml:space="preserve"> мультимедийный п</w:t>
            </w:r>
            <w:r w:rsidRPr="00E478D5">
              <w:rPr>
                <w:sz w:val="20"/>
                <w:szCs w:val="20"/>
              </w:rPr>
              <w:t>роектор, экран стационарный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FBBC" w14:textId="77777777" w:rsidR="00F91136" w:rsidRPr="001534D2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3224E">
              <w:rPr>
                <w:rStyle w:val="Emphasis"/>
                <w:i w:val="0"/>
                <w:iCs w:val="0"/>
                <w:sz w:val="20"/>
                <w:szCs w:val="20"/>
              </w:rPr>
              <w:t xml:space="preserve">119234, Россия, </w:t>
            </w:r>
            <w:r w:rsidRPr="001534D2">
              <w:rPr>
                <w:rStyle w:val="Emphasis"/>
                <w:i w:val="0"/>
                <w:iCs w:val="0"/>
                <w:sz w:val="20"/>
                <w:szCs w:val="20"/>
              </w:rPr>
              <w:t>Москва, Ленинские горы, д. 1, стр. 2, ауд. 5-19 (112 м.кв.)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0FD3" w14:textId="77777777" w:rsidR="00F91136" w:rsidRPr="004326DA" w:rsidRDefault="00F91136" w:rsidP="00E5607A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D1CA" w14:textId="77777777" w:rsidR="00F91136" w:rsidRPr="004326DA" w:rsidRDefault="00F91136" w:rsidP="00E5607A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1ECF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Выписка из ЕГРН об объекте недвижимости от 18.05.2018</w:t>
            </w:r>
          </w:p>
          <w:p w14:paraId="0342984F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№ 77/100/379/2018-1842</w:t>
            </w:r>
          </w:p>
          <w:p w14:paraId="2CD9CF84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бессрочно</w:t>
            </w:r>
          </w:p>
        </w:tc>
      </w:tr>
      <w:tr w:rsidR="00F91136" w:rsidRPr="006A5470" w14:paraId="04C59A4E" w14:textId="77777777" w:rsidTr="00E5607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F2BF" w14:textId="77777777" w:rsidR="00F91136" w:rsidRPr="004326DA" w:rsidRDefault="00F91136" w:rsidP="00E5607A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6ADE" w14:textId="77777777" w:rsidR="00F91136" w:rsidRPr="0013224E" w:rsidRDefault="00F91136" w:rsidP="00E5607A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13224E">
              <w:rPr>
                <w:color w:val="000000" w:themeColor="text1"/>
                <w:sz w:val="20"/>
                <w:szCs w:val="20"/>
              </w:rPr>
              <w:t>Кандидатский экзамен по иностранному языку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AC8D" w14:textId="77777777" w:rsidR="00F91136" w:rsidRPr="00E478D5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>Аудитория для проведения лекционных и семинарских занятий: 32 раб. места, доска универсальная, н</w:t>
            </w:r>
            <w:r w:rsidRPr="00E478D5">
              <w:rPr>
                <w:sz w:val="20"/>
                <w:szCs w:val="20"/>
              </w:rPr>
              <w:t>оутбук,</w:t>
            </w: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 xml:space="preserve"> мультимедийный п</w:t>
            </w:r>
            <w:r w:rsidRPr="00E478D5">
              <w:rPr>
                <w:sz w:val="20"/>
                <w:szCs w:val="20"/>
              </w:rPr>
              <w:t>роектор, экран стационарный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7844" w14:textId="77777777" w:rsidR="00F91136" w:rsidRPr="001534D2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3224E">
              <w:rPr>
                <w:rStyle w:val="Emphasis"/>
                <w:i w:val="0"/>
                <w:iCs w:val="0"/>
                <w:sz w:val="20"/>
                <w:szCs w:val="20"/>
              </w:rPr>
              <w:t xml:space="preserve">119234, Россия, </w:t>
            </w:r>
            <w:r w:rsidRPr="001534D2">
              <w:rPr>
                <w:rStyle w:val="Emphasis"/>
                <w:i w:val="0"/>
                <w:iCs w:val="0"/>
                <w:sz w:val="20"/>
                <w:szCs w:val="20"/>
              </w:rPr>
              <w:t>Москва, Ленинские горы, д. 1, стр. 2, ауд. 5-48 (34 м.кв.)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706A" w14:textId="77777777" w:rsidR="00F91136" w:rsidRPr="004326DA" w:rsidRDefault="00F91136" w:rsidP="00E5607A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76B1" w14:textId="77777777" w:rsidR="00F91136" w:rsidRPr="004326DA" w:rsidRDefault="00F91136" w:rsidP="00E5607A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1D9F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Выписка из ЕГРН об объекте недвижимости от 18.05.2018</w:t>
            </w:r>
          </w:p>
          <w:p w14:paraId="52C434E0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№ 77/100/379/2018-1842</w:t>
            </w:r>
          </w:p>
          <w:p w14:paraId="4C2D6697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бессрочно</w:t>
            </w:r>
          </w:p>
        </w:tc>
      </w:tr>
      <w:tr w:rsidR="00F91136" w:rsidRPr="006A5470" w14:paraId="2485500D" w14:textId="77777777" w:rsidTr="00E5607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67F2" w14:textId="77777777" w:rsidR="00F91136" w:rsidRPr="004326DA" w:rsidRDefault="00F91136" w:rsidP="00E5607A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7EF1" w14:textId="77777777" w:rsidR="00F91136" w:rsidRPr="0013224E" w:rsidRDefault="00F91136" w:rsidP="00E5607A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13224E">
              <w:rPr>
                <w:color w:val="000000" w:themeColor="text1"/>
                <w:sz w:val="20"/>
                <w:szCs w:val="20"/>
              </w:rPr>
              <w:t>Кандидатский экзамен по специальности (1.3.6 Оптика)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96BA" w14:textId="77777777" w:rsidR="00F91136" w:rsidRPr="00E478D5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>Аудитория для проведения лекционных занятий: 200 раб. мест, доска меловая, н</w:t>
            </w:r>
            <w:r w:rsidRPr="00E478D5">
              <w:rPr>
                <w:sz w:val="20"/>
                <w:szCs w:val="20"/>
              </w:rPr>
              <w:t>оутбук,</w:t>
            </w: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 xml:space="preserve"> мультимедийный п</w:t>
            </w:r>
            <w:r w:rsidRPr="00E478D5">
              <w:rPr>
                <w:sz w:val="20"/>
                <w:szCs w:val="20"/>
              </w:rPr>
              <w:t>роектор, экран стационарный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39BC" w14:textId="77777777" w:rsidR="00F91136" w:rsidRPr="001534D2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3224E">
              <w:rPr>
                <w:rStyle w:val="Emphasis"/>
                <w:i w:val="0"/>
                <w:iCs w:val="0"/>
                <w:sz w:val="20"/>
                <w:szCs w:val="20"/>
              </w:rPr>
              <w:t xml:space="preserve">119234, Россия, </w:t>
            </w:r>
            <w:r w:rsidRPr="001534D2">
              <w:rPr>
                <w:rStyle w:val="Emphasis"/>
                <w:i w:val="0"/>
                <w:iCs w:val="0"/>
                <w:sz w:val="20"/>
                <w:szCs w:val="20"/>
              </w:rPr>
              <w:t>Москва, Ленинские горы, д. 1, стр. 2, ауд. 5-19 (112 м.кв.)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A4CE" w14:textId="77777777" w:rsidR="00F91136" w:rsidRPr="004326DA" w:rsidRDefault="00F91136" w:rsidP="00E5607A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65EC" w14:textId="77777777" w:rsidR="00F91136" w:rsidRPr="004326DA" w:rsidRDefault="00F91136" w:rsidP="00E5607A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0EEF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Выписка из ЕГРН об объекте недвижимости от 18.05.2018</w:t>
            </w:r>
          </w:p>
          <w:p w14:paraId="0AC4DEF0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lastRenderedPageBreak/>
              <w:t>№ 77/100/379/2018-1842</w:t>
            </w:r>
          </w:p>
          <w:p w14:paraId="3DA95742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бессрочно</w:t>
            </w:r>
          </w:p>
        </w:tc>
      </w:tr>
      <w:tr w:rsidR="00F91136" w:rsidRPr="006A5470" w14:paraId="23436DEB" w14:textId="77777777" w:rsidTr="00E5607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CABB" w14:textId="77777777" w:rsidR="00F91136" w:rsidRDefault="00F91136" w:rsidP="00E5607A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30C3" w14:textId="77777777" w:rsidR="00F91136" w:rsidRPr="008A3D18" w:rsidRDefault="00F91136" w:rsidP="00E5607A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8A3D18">
              <w:rPr>
                <w:color w:val="000000" w:themeColor="text1"/>
                <w:sz w:val="20"/>
                <w:szCs w:val="20"/>
              </w:rPr>
              <w:t>Общенаучная дисциплина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97F6" w14:textId="77777777" w:rsidR="00F91136" w:rsidRPr="00E478D5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>Аудитория для проведения лекционных занятий: 200 раб. мест, доска меловая, н</w:t>
            </w:r>
            <w:r w:rsidRPr="00E478D5">
              <w:rPr>
                <w:sz w:val="20"/>
                <w:szCs w:val="20"/>
              </w:rPr>
              <w:t>оутбук,</w:t>
            </w: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 xml:space="preserve"> мультимедийный п</w:t>
            </w:r>
            <w:r w:rsidRPr="00E478D5">
              <w:rPr>
                <w:sz w:val="20"/>
                <w:szCs w:val="20"/>
              </w:rPr>
              <w:t>роектор, экран стационарный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7A28" w14:textId="77777777" w:rsidR="00F91136" w:rsidRPr="0013224E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3224E">
              <w:rPr>
                <w:rStyle w:val="Emphasis"/>
                <w:i w:val="0"/>
                <w:iCs w:val="0"/>
                <w:sz w:val="20"/>
                <w:szCs w:val="20"/>
              </w:rPr>
              <w:t xml:space="preserve">119234, Россия, </w:t>
            </w:r>
            <w:r w:rsidRPr="001534D2">
              <w:rPr>
                <w:rStyle w:val="Emphasis"/>
                <w:i w:val="0"/>
                <w:iCs w:val="0"/>
                <w:sz w:val="20"/>
                <w:szCs w:val="20"/>
              </w:rPr>
              <w:t>Москва, Ленинские горы, д. 1, стр. 2, ауд. 5-19 (112 м.кв.)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1670" w14:textId="77777777" w:rsidR="00F91136" w:rsidRPr="004326DA" w:rsidRDefault="00F91136" w:rsidP="00E5607A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B297" w14:textId="77777777" w:rsidR="00F91136" w:rsidRPr="004326DA" w:rsidRDefault="00F91136" w:rsidP="00E5607A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ED8D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Выписка из ЕГРН об объекте недвижимости от 18.05.2018</w:t>
            </w:r>
          </w:p>
          <w:p w14:paraId="760BF184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№ 77/100/379/2018-1842</w:t>
            </w:r>
          </w:p>
          <w:p w14:paraId="433D571B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бессрочно</w:t>
            </w:r>
          </w:p>
        </w:tc>
      </w:tr>
      <w:tr w:rsidR="00F91136" w:rsidRPr="006A5470" w14:paraId="75EB624F" w14:textId="77777777" w:rsidTr="00E5607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924E" w14:textId="77777777" w:rsidR="00F91136" w:rsidRDefault="00F91136" w:rsidP="00E5607A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B48B" w14:textId="77777777" w:rsidR="00F91136" w:rsidRPr="008A3D18" w:rsidRDefault="00F91136" w:rsidP="00E5607A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8A3D18">
              <w:rPr>
                <w:color w:val="000000" w:themeColor="text1"/>
                <w:sz w:val="20"/>
                <w:szCs w:val="20"/>
              </w:rPr>
              <w:t>Общеуниверситетская дисциплина (</w:t>
            </w:r>
            <w:proofErr w:type="spellStart"/>
            <w:r w:rsidRPr="008A3D18">
              <w:rPr>
                <w:color w:val="000000" w:themeColor="text1"/>
                <w:sz w:val="20"/>
                <w:szCs w:val="20"/>
              </w:rPr>
              <w:t>Междисциплинарность</w:t>
            </w:r>
            <w:proofErr w:type="spellEnd"/>
            <w:r w:rsidRPr="008A3D18">
              <w:rPr>
                <w:color w:val="000000" w:themeColor="text1"/>
                <w:sz w:val="20"/>
                <w:szCs w:val="20"/>
              </w:rPr>
              <w:t xml:space="preserve"> научного познания в исследованиях Московского университета)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1C39" w14:textId="77777777" w:rsidR="00F91136" w:rsidRPr="00E478D5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>Аудитория для проведения лекционных занятий: 200 раб. мест, доска меловая, н</w:t>
            </w:r>
            <w:r w:rsidRPr="00E478D5">
              <w:rPr>
                <w:sz w:val="20"/>
                <w:szCs w:val="20"/>
              </w:rPr>
              <w:t>оутбук,</w:t>
            </w:r>
            <w:r w:rsidRPr="00E478D5">
              <w:rPr>
                <w:rStyle w:val="Emphasis"/>
                <w:i w:val="0"/>
                <w:iCs w:val="0"/>
                <w:sz w:val="20"/>
                <w:szCs w:val="20"/>
              </w:rPr>
              <w:t xml:space="preserve"> мультимедийный п</w:t>
            </w:r>
            <w:r w:rsidRPr="00E478D5">
              <w:rPr>
                <w:sz w:val="20"/>
                <w:szCs w:val="20"/>
              </w:rPr>
              <w:t>роектор, экран стационарный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ADD9" w14:textId="77777777" w:rsidR="00F91136" w:rsidRPr="0013224E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3224E">
              <w:rPr>
                <w:rStyle w:val="Emphasis"/>
                <w:i w:val="0"/>
                <w:iCs w:val="0"/>
                <w:sz w:val="20"/>
                <w:szCs w:val="20"/>
              </w:rPr>
              <w:t xml:space="preserve">119234, Россия, </w:t>
            </w:r>
            <w:r w:rsidRPr="001534D2">
              <w:rPr>
                <w:rStyle w:val="Emphasis"/>
                <w:i w:val="0"/>
                <w:iCs w:val="0"/>
                <w:sz w:val="20"/>
                <w:szCs w:val="20"/>
              </w:rPr>
              <w:t>Москва, Ленинские горы, д. 1, стр. 2, ауд. 5-19 (112 м.кв.)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09F6" w14:textId="77777777" w:rsidR="00F91136" w:rsidRPr="004326DA" w:rsidRDefault="00F91136" w:rsidP="00E5607A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220B" w14:textId="77777777" w:rsidR="00F91136" w:rsidRPr="004326DA" w:rsidRDefault="00F91136" w:rsidP="00E5607A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ED9E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Выписка из ЕГРН об объекте недвижимости от 18.05.2018</w:t>
            </w:r>
          </w:p>
          <w:p w14:paraId="616E9645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№ 77/100/379/2018-1842</w:t>
            </w:r>
          </w:p>
          <w:p w14:paraId="6A87C708" w14:textId="77777777" w:rsidR="00F91136" w:rsidRPr="004326DA" w:rsidRDefault="00F91136" w:rsidP="00E5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бессрочно</w:t>
            </w:r>
          </w:p>
        </w:tc>
      </w:tr>
      <w:tr w:rsidR="00CC4899" w:rsidRPr="006A5470" w14:paraId="31BC6D32" w14:textId="77777777" w:rsidTr="00CC489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59D2" w14:textId="33E48ABC" w:rsidR="00CC4899" w:rsidRDefault="00CC4899" w:rsidP="001532B1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2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DC780" w14:textId="77777777" w:rsidR="00CC4899" w:rsidRPr="008A3D18" w:rsidRDefault="00CC4899" w:rsidP="00CC4899">
            <w:pPr>
              <w:pStyle w:val="NormalWeb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Научный компонент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F733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 xml:space="preserve">-Конфокальный микроскоп </w:t>
            </w:r>
          </w:p>
          <w:p w14:paraId="7D0152FD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 xml:space="preserve">- оптический стол </w:t>
            </w:r>
          </w:p>
          <w:p w14:paraId="36D9B0AB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Фемтосекундный лазер</w:t>
            </w:r>
          </w:p>
          <w:p w14:paraId="585B543B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Параметрический генератор света</w:t>
            </w:r>
          </w:p>
          <w:p w14:paraId="42BB398B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Фотодиод</w:t>
            </w:r>
          </w:p>
          <w:p w14:paraId="239B68BB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Фотоэлектронный умножитель</w:t>
            </w:r>
          </w:p>
          <w:p w14:paraId="1C0DA29B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Спектрометр</w:t>
            </w:r>
          </w:p>
          <w:p w14:paraId="5223D186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Компьютер</w:t>
            </w:r>
          </w:p>
          <w:p w14:paraId="17CB36CB" w14:textId="4329EAE1" w:rsidR="00CC4899" w:rsidRPr="001532B1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Система автоматизации эксперимента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D38C" w14:textId="336D9E04" w:rsidR="00CC4899" w:rsidRPr="001532B1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3224E">
              <w:rPr>
                <w:rStyle w:val="Emphasis"/>
                <w:i w:val="0"/>
                <w:iCs w:val="0"/>
                <w:sz w:val="20"/>
                <w:szCs w:val="20"/>
              </w:rPr>
              <w:t xml:space="preserve">119234, Россия, </w:t>
            </w:r>
            <w:r w:rsidRPr="001534D2">
              <w:rPr>
                <w:rStyle w:val="Emphasis"/>
                <w:i w:val="0"/>
                <w:iCs w:val="0"/>
                <w:sz w:val="20"/>
                <w:szCs w:val="20"/>
              </w:rPr>
              <w:t xml:space="preserve">Москва, </w:t>
            </w: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Ленинские горы, д. 1, стр. 35, ауд. 1-01а (25м2)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9ED7" w14:textId="2860E4E3" w:rsidR="00CC4899" w:rsidRPr="004326DA" w:rsidRDefault="00CC4899" w:rsidP="001532B1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770D" w14:textId="2839A6C4" w:rsidR="00CC4899" w:rsidRPr="004326DA" w:rsidRDefault="00CC4899" w:rsidP="001532B1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7FED" w14:textId="77777777" w:rsidR="00CC4899" w:rsidRPr="004326DA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Выписка из ЕГРН об объекте недвижимости от 18.05.2018</w:t>
            </w:r>
          </w:p>
          <w:p w14:paraId="3B9B6EF4" w14:textId="77777777" w:rsidR="00CC4899" w:rsidRPr="004326DA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№ 77/100/379/2018-1842</w:t>
            </w:r>
          </w:p>
          <w:p w14:paraId="3CDAD223" w14:textId="54FC67E6" w:rsidR="00CC4899" w:rsidRPr="004326DA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бессрочно</w:t>
            </w:r>
          </w:p>
        </w:tc>
      </w:tr>
      <w:tr w:rsidR="00CC4899" w:rsidRPr="006A5470" w14:paraId="28BF0699" w14:textId="77777777" w:rsidTr="00CC489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C2EB" w14:textId="77777777" w:rsidR="00CC4899" w:rsidRDefault="00CC4899" w:rsidP="001532B1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6F1D" w14:textId="77777777" w:rsidR="00CC4899" w:rsidRDefault="00CC4899" w:rsidP="00CC4899">
            <w:pPr>
              <w:pStyle w:val="NormalWe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F4AC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 xml:space="preserve">- Комплект чистого помещения </w:t>
            </w:r>
          </w:p>
          <w:p w14:paraId="45F34333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 xml:space="preserve">- Оптический стол </w:t>
            </w:r>
          </w:p>
          <w:p w14:paraId="2065D7C4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Компьютер</w:t>
            </w:r>
          </w:p>
          <w:p w14:paraId="7E1344AE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Система автоматизации эксперимента</w:t>
            </w:r>
          </w:p>
          <w:p w14:paraId="443EB62E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Фемтосекундная лазерная система</w:t>
            </w:r>
          </w:p>
          <w:p w14:paraId="2EF578CA" w14:textId="34DFDD00" w:rsidR="00CC4899" w:rsidRPr="001532B1" w:rsidRDefault="00CC4899" w:rsidP="001532B1">
            <w:pPr>
              <w:contextualSpacing/>
              <w:rPr>
                <w:rStyle w:val="BodyTextIndent3Char"/>
                <w:i/>
                <w:iCs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Оптическая зондовая станция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9B47" w14:textId="0F53CFEE" w:rsidR="00CC4899" w:rsidRPr="001532B1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BodyTextIndent3Char"/>
                <w:i/>
                <w:iCs/>
                <w:sz w:val="20"/>
                <w:szCs w:val="20"/>
              </w:rPr>
            </w:pPr>
            <w:r w:rsidRPr="0013224E">
              <w:rPr>
                <w:rStyle w:val="Emphasis"/>
                <w:i w:val="0"/>
                <w:iCs w:val="0"/>
                <w:sz w:val="20"/>
                <w:szCs w:val="20"/>
              </w:rPr>
              <w:t xml:space="preserve">119234, Россия, </w:t>
            </w:r>
            <w:r w:rsidRPr="001534D2">
              <w:rPr>
                <w:rStyle w:val="Emphasis"/>
                <w:i w:val="0"/>
                <w:iCs w:val="0"/>
                <w:sz w:val="20"/>
                <w:szCs w:val="20"/>
              </w:rPr>
              <w:t xml:space="preserve">Москва, </w:t>
            </w: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Ленинские горы, д. 1, стр. 35, ауд. 221 (50 м2)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A79D" w14:textId="03464BEE" w:rsidR="00CC4899" w:rsidRPr="004326DA" w:rsidRDefault="00CC4899" w:rsidP="001532B1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3469" w14:textId="3ADB9392" w:rsidR="00CC4899" w:rsidRPr="004326DA" w:rsidRDefault="00CC4899" w:rsidP="001532B1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2508" w14:textId="77777777" w:rsidR="00CC4899" w:rsidRPr="004326DA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Выписка из ЕГРН об объекте недвижимости от 18.05.2018</w:t>
            </w:r>
          </w:p>
          <w:p w14:paraId="1DCE57FC" w14:textId="77777777" w:rsidR="00CC4899" w:rsidRPr="004326DA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№ 77/100/379/2018-1842</w:t>
            </w:r>
          </w:p>
          <w:p w14:paraId="41E27C15" w14:textId="10121B3E" w:rsidR="00CC4899" w:rsidRPr="004326DA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бессрочно</w:t>
            </w:r>
          </w:p>
        </w:tc>
      </w:tr>
      <w:tr w:rsidR="00CC4899" w:rsidRPr="006A5470" w14:paraId="50506B23" w14:textId="77777777" w:rsidTr="00CC489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33BE" w14:textId="77777777" w:rsidR="00CC4899" w:rsidRDefault="00CC4899" w:rsidP="001532B1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9ED2" w14:textId="77777777" w:rsidR="00CC4899" w:rsidRDefault="00CC4899" w:rsidP="00CC4899">
            <w:pPr>
              <w:pStyle w:val="NormalWe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0830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Фемтосекундный титан-сапфировый осциллятор</w:t>
            </w:r>
          </w:p>
          <w:p w14:paraId="65E5F78C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 xml:space="preserve">- Оптический стол </w:t>
            </w:r>
          </w:p>
          <w:p w14:paraId="42569518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Компьютер</w:t>
            </w:r>
          </w:p>
          <w:p w14:paraId="0EA28E64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Система автоматизации эксперимента</w:t>
            </w:r>
          </w:p>
          <w:p w14:paraId="0D3D4F8C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Оптический криостат</w:t>
            </w:r>
          </w:p>
          <w:p w14:paraId="7F30AADD" w14:textId="042170B3" w:rsidR="00CC4899" w:rsidRPr="001532B1" w:rsidRDefault="00CC4899" w:rsidP="001532B1">
            <w:pPr>
              <w:contextualSpacing/>
              <w:rPr>
                <w:rStyle w:val="BodyTextIndent3Char"/>
                <w:sz w:val="20"/>
                <w:szCs w:val="20"/>
              </w:rPr>
            </w:pPr>
            <w:r w:rsidRPr="001532B1">
              <w:rPr>
                <w:rStyle w:val="Emphasis"/>
                <w:sz w:val="20"/>
                <w:szCs w:val="20"/>
              </w:rPr>
              <w:t xml:space="preserve">- </w:t>
            </w:r>
            <w:r w:rsidRPr="001532B1">
              <w:rPr>
                <w:sz w:val="20"/>
                <w:szCs w:val="20"/>
              </w:rPr>
              <w:t>Монохроматор-спектрограф с высоким спектральным разрешением для дооснащения спектроскопического комплекса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E98F" w14:textId="1D5C9416" w:rsidR="00CC4899" w:rsidRPr="001532B1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BodyTextIndent3Char"/>
                <w:i/>
                <w:iCs/>
                <w:sz w:val="20"/>
                <w:szCs w:val="20"/>
              </w:rPr>
            </w:pPr>
            <w:r w:rsidRPr="0013224E">
              <w:rPr>
                <w:rStyle w:val="Emphasis"/>
                <w:i w:val="0"/>
                <w:iCs w:val="0"/>
                <w:sz w:val="20"/>
                <w:szCs w:val="20"/>
              </w:rPr>
              <w:t xml:space="preserve">119234, Россия, </w:t>
            </w:r>
            <w:r w:rsidRPr="001534D2">
              <w:rPr>
                <w:rStyle w:val="Emphasis"/>
                <w:i w:val="0"/>
                <w:iCs w:val="0"/>
                <w:sz w:val="20"/>
                <w:szCs w:val="20"/>
              </w:rPr>
              <w:t xml:space="preserve">Москва, </w:t>
            </w: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Ленинские горы, д. 1, стр. 35, ауд. П-34 (30м2)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D6E" w14:textId="547342FB" w:rsidR="00CC4899" w:rsidRPr="004326DA" w:rsidRDefault="00CC4899" w:rsidP="001532B1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24CA" w14:textId="64DD8BD8" w:rsidR="00CC4899" w:rsidRPr="004326DA" w:rsidRDefault="00CC4899" w:rsidP="001532B1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D68E" w14:textId="77777777" w:rsidR="00CC4899" w:rsidRPr="004326DA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Выписка из ЕГРН об объекте недвижимости от 18.05.2018</w:t>
            </w:r>
          </w:p>
          <w:p w14:paraId="2C15CD72" w14:textId="77777777" w:rsidR="00CC4899" w:rsidRPr="004326DA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№ 77/100/379/2018-1842</w:t>
            </w:r>
          </w:p>
          <w:p w14:paraId="1D1F2EBB" w14:textId="5B77494E" w:rsidR="00CC4899" w:rsidRPr="004326DA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бессрочно</w:t>
            </w:r>
          </w:p>
        </w:tc>
      </w:tr>
      <w:tr w:rsidR="00CC4899" w:rsidRPr="006A5470" w14:paraId="455A1647" w14:textId="77777777" w:rsidTr="00CC489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4A2C" w14:textId="77777777" w:rsidR="00CC4899" w:rsidRDefault="00CC4899" w:rsidP="001532B1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36FA" w14:textId="77777777" w:rsidR="00CC4899" w:rsidRDefault="00CC4899" w:rsidP="00CC4899">
            <w:pPr>
              <w:pStyle w:val="NormalWe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6B86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Двухфотонная лазерная печать</w:t>
            </w:r>
          </w:p>
          <w:p w14:paraId="4CCAC354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 xml:space="preserve">- Оптический стол </w:t>
            </w:r>
          </w:p>
          <w:p w14:paraId="19B44A94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Компьютер</w:t>
            </w:r>
          </w:p>
          <w:p w14:paraId="349DDA2C" w14:textId="77777777" w:rsidR="00CC4899" w:rsidRPr="001532B1" w:rsidRDefault="00CC4899" w:rsidP="001532B1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- Система автоматизации эксперимента</w:t>
            </w:r>
          </w:p>
          <w:p w14:paraId="26C78BA0" w14:textId="77777777" w:rsidR="00CC4899" w:rsidRPr="001532B1" w:rsidRDefault="00CC4899" w:rsidP="001532B1">
            <w:pPr>
              <w:contextualSpacing/>
              <w:rPr>
                <w:sz w:val="20"/>
                <w:szCs w:val="20"/>
              </w:rPr>
            </w:pP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 xml:space="preserve">- </w:t>
            </w:r>
            <w:r w:rsidRPr="001532B1">
              <w:rPr>
                <w:sz w:val="20"/>
                <w:szCs w:val="20"/>
              </w:rPr>
              <w:t>Сканирующий электронный микроскоп</w:t>
            </w:r>
          </w:p>
          <w:p w14:paraId="50443119" w14:textId="77777777" w:rsidR="00CC4899" w:rsidRPr="001532B1" w:rsidRDefault="00CC4899" w:rsidP="001532B1">
            <w:pPr>
              <w:contextualSpacing/>
              <w:rPr>
                <w:sz w:val="20"/>
                <w:szCs w:val="20"/>
              </w:rPr>
            </w:pPr>
            <w:r w:rsidRPr="001532B1">
              <w:rPr>
                <w:sz w:val="20"/>
                <w:szCs w:val="20"/>
              </w:rPr>
              <w:t>- вытяжной шкаф</w:t>
            </w:r>
          </w:p>
          <w:p w14:paraId="631C59DB" w14:textId="77777777" w:rsidR="00CC4899" w:rsidRPr="001532B1" w:rsidRDefault="00CC4899" w:rsidP="001532B1">
            <w:pPr>
              <w:contextualSpacing/>
              <w:rPr>
                <w:sz w:val="20"/>
                <w:szCs w:val="20"/>
              </w:rPr>
            </w:pPr>
            <w:r w:rsidRPr="001532B1">
              <w:rPr>
                <w:sz w:val="20"/>
                <w:szCs w:val="20"/>
              </w:rPr>
              <w:t>- Установка плазмо-химической очистки</w:t>
            </w:r>
          </w:p>
          <w:p w14:paraId="5368E91D" w14:textId="7DFEF9C2" w:rsidR="00CC4899" w:rsidRPr="001532B1" w:rsidRDefault="00CC4899" w:rsidP="001532B1">
            <w:pPr>
              <w:contextualSpacing/>
              <w:rPr>
                <w:rStyle w:val="BodyTextIndent3Char"/>
                <w:sz w:val="20"/>
                <w:szCs w:val="20"/>
              </w:rPr>
            </w:pPr>
            <w:r w:rsidRPr="001532B1">
              <w:rPr>
                <w:sz w:val="20"/>
                <w:szCs w:val="20"/>
              </w:rPr>
              <w:t>- холодильный шкаф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E4A2" w14:textId="03A9D36F" w:rsidR="00CC4899" w:rsidRPr="001532B1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BodyTextIndent3Char"/>
                <w:sz w:val="20"/>
                <w:szCs w:val="20"/>
              </w:rPr>
            </w:pPr>
            <w:r w:rsidRPr="0013224E">
              <w:rPr>
                <w:rStyle w:val="Emphasis"/>
                <w:i w:val="0"/>
                <w:iCs w:val="0"/>
                <w:sz w:val="20"/>
                <w:szCs w:val="20"/>
              </w:rPr>
              <w:t xml:space="preserve">119234, Россия, </w:t>
            </w:r>
            <w:r w:rsidRPr="001534D2">
              <w:rPr>
                <w:rStyle w:val="Emphasis"/>
                <w:i w:val="0"/>
                <w:iCs w:val="0"/>
                <w:sz w:val="20"/>
                <w:szCs w:val="20"/>
              </w:rPr>
              <w:t xml:space="preserve">Москва, </w:t>
            </w:r>
            <w:r w:rsidRPr="001532B1">
              <w:rPr>
                <w:rStyle w:val="Emphasis"/>
                <w:i w:val="0"/>
                <w:iCs w:val="0"/>
                <w:sz w:val="20"/>
                <w:szCs w:val="20"/>
              </w:rPr>
              <w:t>Ленинские горы, д. 1, стр. 35, ауд. П-41 (20м2)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18A8" w14:textId="73E12890" w:rsidR="00CC4899" w:rsidRPr="004326DA" w:rsidRDefault="00CC4899" w:rsidP="001532B1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BDF9" w14:textId="1FDE060A" w:rsidR="00CC4899" w:rsidRPr="004326DA" w:rsidRDefault="00CC4899" w:rsidP="001532B1">
            <w:pPr>
              <w:pStyle w:val="NormalWeb"/>
              <w:rPr>
                <w:color w:val="000000"/>
                <w:sz w:val="20"/>
                <w:szCs w:val="20"/>
              </w:rPr>
            </w:pPr>
            <w:r w:rsidRPr="004326DA"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6C80" w14:textId="77777777" w:rsidR="00CC4899" w:rsidRPr="004326DA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Выписка из ЕГРН об объекте недвижимости от 18.05.2018</w:t>
            </w:r>
          </w:p>
          <w:p w14:paraId="76412D2F" w14:textId="77777777" w:rsidR="00CC4899" w:rsidRPr="004326DA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№ 77/100/379/2018-1842</w:t>
            </w:r>
          </w:p>
          <w:p w14:paraId="0829C43D" w14:textId="3D6F573D" w:rsidR="00CC4899" w:rsidRPr="004326DA" w:rsidRDefault="00CC4899" w:rsidP="00153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бессрочно</w:t>
            </w:r>
          </w:p>
        </w:tc>
      </w:tr>
      <w:tr w:rsidR="00CC4899" w:rsidRPr="00B073AB" w14:paraId="2EC4B63D" w14:textId="77777777" w:rsidTr="00CC489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DBAA" w14:textId="77777777" w:rsidR="00CC4899" w:rsidRDefault="00CC4899" w:rsidP="00B073AB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D94E" w14:textId="77777777" w:rsidR="00CC4899" w:rsidRDefault="00CC4899" w:rsidP="00CC4899">
            <w:pPr>
              <w:pStyle w:val="NormalWe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17E0" w14:textId="5A5CEEFD" w:rsidR="00CC4899" w:rsidRDefault="00CC4899" w:rsidP="00922568">
            <w:pPr>
              <w:contextualSpacing/>
              <w:rPr>
                <w:sz w:val="22"/>
                <w:szCs w:val="22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</w:rPr>
              <w:t>-</w:t>
            </w: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Спектрофотометр для УФ и видимой области</w:t>
            </w:r>
          </w:p>
          <w:p w14:paraId="3A10E1AF" w14:textId="2EF9C6D4" w:rsidR="00CC4899" w:rsidRDefault="00CC4899" w:rsidP="00980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>
              <w:rPr>
                <w:sz w:val="22"/>
                <w:szCs w:val="22"/>
              </w:rPr>
              <w:t>Энергодисперсионный рентгенофлуоресцентный спектрометр</w:t>
            </w:r>
          </w:p>
          <w:p w14:paraId="27E2D51A" w14:textId="77777777" w:rsidR="00CC4899" w:rsidRPr="0080258F" w:rsidRDefault="00CC4899" w:rsidP="0080258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Pr="0080258F">
              <w:rPr>
                <w:sz w:val="22"/>
                <w:szCs w:val="22"/>
                <w:lang w:val="ru-RU"/>
              </w:rPr>
              <w:t>Вихревая мешалка</w:t>
            </w:r>
          </w:p>
          <w:p w14:paraId="4416029D" w14:textId="7114E442" w:rsidR="00CC4899" w:rsidRPr="0080258F" w:rsidRDefault="00CC4899" w:rsidP="0080258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80258F">
              <w:rPr>
                <w:sz w:val="22"/>
                <w:szCs w:val="22"/>
                <w:lang w:val="ru-RU"/>
              </w:rPr>
              <w:t>Аналитические весы</w:t>
            </w:r>
          </w:p>
          <w:p w14:paraId="1B6F1568" w14:textId="26F810EA" w:rsidR="00CC4899" w:rsidRPr="0080258F" w:rsidRDefault="00CC4899" w:rsidP="0080258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80258F">
              <w:rPr>
                <w:sz w:val="22"/>
                <w:szCs w:val="22"/>
                <w:lang w:val="ru-RU"/>
              </w:rPr>
              <w:t>Измеритель электропроводности</w:t>
            </w:r>
          </w:p>
          <w:p w14:paraId="0F94FE7E" w14:textId="43001E5C" w:rsidR="00CC4899" w:rsidRPr="0080258F" w:rsidRDefault="00CC4899" w:rsidP="0080258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80258F">
              <w:rPr>
                <w:sz w:val="22"/>
                <w:szCs w:val="22"/>
                <w:lang w:val="ru-RU"/>
              </w:rPr>
              <w:t>Настольный таблеточный пресс</w:t>
            </w:r>
          </w:p>
          <w:p w14:paraId="61F3D4BB" w14:textId="7C057791" w:rsidR="00CC4899" w:rsidRPr="0080258F" w:rsidRDefault="00CC4899" w:rsidP="0080258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80258F">
              <w:rPr>
                <w:sz w:val="22"/>
                <w:szCs w:val="22"/>
                <w:lang w:val="ru-RU"/>
              </w:rPr>
              <w:t>Портативный цифровой микроскоп</w:t>
            </w:r>
          </w:p>
          <w:p w14:paraId="6234E32C" w14:textId="516800A8" w:rsidR="00CC4899" w:rsidRPr="0080258F" w:rsidRDefault="00CC4899" w:rsidP="0080258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80258F">
              <w:rPr>
                <w:sz w:val="22"/>
                <w:szCs w:val="22"/>
                <w:lang w:val="ru-RU"/>
              </w:rPr>
              <w:t>Портативный цифровой микроскоп</w:t>
            </w:r>
          </w:p>
          <w:p w14:paraId="21FBF5A3" w14:textId="4F95EA2A" w:rsidR="00CC4899" w:rsidRPr="0080258F" w:rsidRDefault="00CC4899" w:rsidP="0080258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- </w:t>
            </w:r>
            <w:r w:rsidRPr="0080258F">
              <w:rPr>
                <w:sz w:val="22"/>
                <w:szCs w:val="22"/>
                <w:lang w:val="ru-RU"/>
              </w:rPr>
              <w:t>Настольная высокоскоростная охлаждающая центрифуга большой емкости</w:t>
            </w:r>
          </w:p>
          <w:p w14:paraId="5A0B4235" w14:textId="0C2FD6C5" w:rsidR="00CC4899" w:rsidRPr="0080258F" w:rsidRDefault="00CC4899" w:rsidP="0080258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80258F">
              <w:rPr>
                <w:sz w:val="22"/>
                <w:szCs w:val="22"/>
                <w:lang w:val="ru-RU"/>
              </w:rPr>
              <w:t>Настольная центрифуга для пробирок</w:t>
            </w:r>
          </w:p>
          <w:p w14:paraId="13BD87CD" w14:textId="4BEF2114" w:rsidR="00CC4899" w:rsidRPr="009805B3" w:rsidRDefault="00CC4899" w:rsidP="0080258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80258F">
              <w:rPr>
                <w:sz w:val="22"/>
                <w:szCs w:val="22"/>
                <w:lang w:val="ru-RU"/>
              </w:rPr>
              <w:t>Холодильник</w:t>
            </w:r>
          </w:p>
          <w:p w14:paraId="25BE7AF2" w14:textId="77777777" w:rsidR="00CC4899" w:rsidRPr="00922568" w:rsidRDefault="00CC4899" w:rsidP="00922568">
            <w:pPr>
              <w:contextualSpacing/>
              <w:rPr>
                <w:sz w:val="20"/>
                <w:szCs w:val="20"/>
              </w:rPr>
            </w:pPr>
          </w:p>
          <w:p w14:paraId="7E4C6949" w14:textId="13BD662F" w:rsidR="00CC4899" w:rsidRPr="001532B1" w:rsidRDefault="00CC4899" w:rsidP="00B073AB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64F8" w14:textId="48DBFD2C" w:rsidR="00CC4899" w:rsidRPr="00A51EA5" w:rsidRDefault="00CC4899" w:rsidP="00A51EA5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A51EA5">
              <w:rPr>
                <w:color w:val="000000" w:themeColor="text1"/>
                <w:sz w:val="20"/>
                <w:szCs w:val="20"/>
              </w:rPr>
              <w:lastRenderedPageBreak/>
              <w:t xml:space="preserve">518172, КНР, Провинция Гуандун, г. Шэньчжэнь, район </w:t>
            </w:r>
            <w:proofErr w:type="spellStart"/>
            <w:r w:rsidRPr="00A51EA5">
              <w:rPr>
                <w:color w:val="000000" w:themeColor="text1"/>
                <w:sz w:val="20"/>
                <w:szCs w:val="20"/>
              </w:rPr>
              <w:t>Лунган</w:t>
            </w:r>
            <w:proofErr w:type="spellEnd"/>
            <w:r w:rsidRPr="00A51EA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51EA5">
              <w:rPr>
                <w:color w:val="000000" w:themeColor="text1"/>
                <w:sz w:val="20"/>
                <w:szCs w:val="20"/>
              </w:rPr>
              <w:t>Даюньсиньчэн</w:t>
            </w:r>
            <w:proofErr w:type="spellEnd"/>
            <w:r w:rsidRPr="00A51EA5">
              <w:rPr>
                <w:color w:val="000000" w:themeColor="text1"/>
                <w:sz w:val="20"/>
                <w:szCs w:val="20"/>
              </w:rPr>
              <w:t xml:space="preserve">, улица </w:t>
            </w:r>
            <w:proofErr w:type="spellStart"/>
            <w:r w:rsidRPr="00A51EA5">
              <w:rPr>
                <w:color w:val="000000" w:themeColor="text1"/>
                <w:sz w:val="20"/>
                <w:szCs w:val="20"/>
              </w:rPr>
              <w:t>Гоцзидасюеюань</w:t>
            </w:r>
            <w:proofErr w:type="spellEnd"/>
            <w:r w:rsidRPr="00A51EA5">
              <w:rPr>
                <w:color w:val="000000" w:themeColor="text1"/>
                <w:sz w:val="20"/>
                <w:szCs w:val="20"/>
              </w:rPr>
              <w:t xml:space="preserve">, Лабораторный корпус 1, ауд. </w:t>
            </w:r>
            <w:r>
              <w:rPr>
                <w:color w:val="000000" w:themeColor="text1"/>
                <w:sz w:val="20"/>
                <w:szCs w:val="20"/>
              </w:rPr>
              <w:t>215</w:t>
            </w:r>
            <w:r w:rsidRPr="00A51EA5">
              <w:rPr>
                <w:color w:val="000000" w:themeColor="text1"/>
                <w:sz w:val="20"/>
                <w:szCs w:val="20"/>
              </w:rPr>
              <w:t xml:space="preserve">, площадь 20 </w:t>
            </w:r>
            <w:proofErr w:type="spellStart"/>
            <w:proofErr w:type="gramStart"/>
            <w:r w:rsidRPr="00A51EA5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proofErr w:type="gramEnd"/>
          </w:p>
          <w:p w14:paraId="5470218F" w14:textId="77777777" w:rsidR="00CC4899" w:rsidRPr="0013224E" w:rsidRDefault="00CC4899" w:rsidP="00B07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5785" w14:textId="1DD44C64" w:rsidR="00CC4899" w:rsidRPr="00B073AB" w:rsidRDefault="00CC4899" w:rsidP="00B073AB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B073AB">
              <w:rPr>
                <w:color w:val="000000" w:themeColor="text1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6AB9" w14:textId="01D4EBB4" w:rsidR="00CC4899" w:rsidRPr="00B073AB" w:rsidRDefault="00CC4899" w:rsidP="00B073AB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B073AB">
              <w:rPr>
                <w:color w:val="000000" w:themeColor="text1"/>
                <w:sz w:val="20"/>
                <w:szCs w:val="20"/>
              </w:rPr>
              <w:t>Народное правительство Шэньчжэня</w:t>
            </w:r>
          </w:p>
        </w:tc>
        <w:tc>
          <w:tcPr>
            <w:tcW w:w="18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1A25" w14:textId="48A31ABD" w:rsidR="00CC4899" w:rsidRPr="00B073AB" w:rsidRDefault="00CC4899" w:rsidP="00B07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B073AB">
              <w:rPr>
                <w:color w:val="000000" w:themeColor="text1"/>
                <w:sz w:val="20"/>
                <w:szCs w:val="20"/>
              </w:rPr>
              <w:t>Учредительный договор между московским государственным университетом имени М.В. Ломоносова и Пекинском Политехническим институтом о создании университета МГУ - ППИ в Шэньчжэне от 5 сентября 2014</w:t>
            </w:r>
          </w:p>
        </w:tc>
      </w:tr>
      <w:tr w:rsidR="00CC4899" w:rsidRPr="006A5470" w14:paraId="5DC937AC" w14:textId="77777777" w:rsidTr="00CC489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E33C" w14:textId="77777777" w:rsidR="00CC4899" w:rsidRDefault="00CC4899" w:rsidP="00CC4899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3816" w14:textId="77777777" w:rsidR="00CC4899" w:rsidRDefault="00CC4899" w:rsidP="00CC4899">
            <w:pPr>
              <w:pStyle w:val="NormalWe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598E" w14:textId="3F6C0F24" w:rsidR="00CC4899" w:rsidRPr="00127B3E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 w:rsidRPr="00127B3E">
              <w:rPr>
                <w:rStyle w:val="Emphasis"/>
                <w:i w:val="0"/>
                <w:iCs w:val="0"/>
                <w:sz w:val="20"/>
                <w:szCs w:val="20"/>
              </w:rPr>
              <w:t>Флуоресцентный спектрометр</w:t>
            </w:r>
          </w:p>
          <w:p w14:paraId="17083BD6" w14:textId="69A1B988" w:rsidR="00CC4899" w:rsidRPr="00127B3E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 w:rsidRPr="00127B3E">
              <w:rPr>
                <w:rStyle w:val="Emphasis"/>
                <w:i w:val="0"/>
                <w:iCs w:val="0"/>
                <w:sz w:val="20"/>
                <w:szCs w:val="20"/>
              </w:rPr>
              <w:t>Искровой оптико-эмиссионный спектрометр</w:t>
            </w:r>
          </w:p>
          <w:p w14:paraId="5531D5C3" w14:textId="70826E7D" w:rsidR="00CC4899" w:rsidRPr="00127B3E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 w:rsidRPr="00127B3E">
              <w:rPr>
                <w:rStyle w:val="Emphasis"/>
                <w:i w:val="0"/>
                <w:iCs w:val="0"/>
                <w:sz w:val="20"/>
                <w:szCs w:val="20"/>
              </w:rPr>
              <w:t>Эмиссионный спектрометр с индуктивно-связанной плазмой</w:t>
            </w:r>
          </w:p>
          <w:p w14:paraId="73E280A3" w14:textId="5F22A4BF" w:rsidR="00CC4899" w:rsidRPr="00127B3E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 w:rsidRPr="00127B3E">
              <w:rPr>
                <w:rStyle w:val="Emphasis"/>
                <w:i w:val="0"/>
                <w:iCs w:val="0"/>
                <w:sz w:val="20"/>
                <w:szCs w:val="20"/>
              </w:rPr>
              <w:t>Портативный лазерный искровой эмиссионный спектрометр</w:t>
            </w:r>
          </w:p>
          <w:p w14:paraId="3EF880F3" w14:textId="7CF1E023" w:rsidR="00CC4899" w:rsidRPr="00127B3E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 w:rsidRPr="00127B3E">
              <w:rPr>
                <w:rStyle w:val="Emphasis"/>
                <w:i w:val="0"/>
                <w:iCs w:val="0"/>
                <w:sz w:val="20"/>
                <w:szCs w:val="20"/>
              </w:rPr>
              <w:t xml:space="preserve">Газовый хроматограф </w:t>
            </w:r>
          </w:p>
          <w:p w14:paraId="5E77B67A" w14:textId="71227C91" w:rsidR="00CC4899" w:rsidRPr="00127B3E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 w:rsidRPr="00127B3E">
              <w:rPr>
                <w:rStyle w:val="Emphasis"/>
                <w:i w:val="0"/>
                <w:iCs w:val="0"/>
                <w:sz w:val="20"/>
                <w:szCs w:val="20"/>
              </w:rPr>
              <w:t xml:space="preserve">Жидкостный хроматограф </w:t>
            </w:r>
          </w:p>
          <w:p w14:paraId="5C42A6B7" w14:textId="338D9AF7" w:rsidR="00CC4899" w:rsidRPr="00127B3E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 w:rsidRPr="00127B3E">
              <w:rPr>
                <w:rStyle w:val="Emphasis"/>
                <w:i w:val="0"/>
                <w:iCs w:val="0"/>
                <w:sz w:val="20"/>
                <w:szCs w:val="20"/>
              </w:rPr>
              <w:t>Система газовых генераторов (водород, азот, воздух)</w:t>
            </w:r>
          </w:p>
          <w:p w14:paraId="0402A02A" w14:textId="4B4A641A" w:rsidR="00CC4899" w:rsidRPr="00127B3E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 w:rsidRPr="00127B3E">
              <w:rPr>
                <w:rStyle w:val="Emphasis"/>
                <w:i w:val="0"/>
                <w:iCs w:val="0"/>
                <w:sz w:val="20"/>
                <w:szCs w:val="20"/>
              </w:rPr>
              <w:t>Ионный хроматограф</w:t>
            </w:r>
          </w:p>
          <w:p w14:paraId="35FEE5FB" w14:textId="00FA074B" w:rsidR="00CC4899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 w:rsidRPr="00127B3E">
              <w:rPr>
                <w:rStyle w:val="Emphasis"/>
                <w:i w:val="0"/>
                <w:iCs w:val="0"/>
                <w:sz w:val="20"/>
                <w:szCs w:val="20"/>
              </w:rPr>
              <w:t>Тонкослойный хроматогра</w:t>
            </w:r>
          </w:p>
          <w:p w14:paraId="22195BD1" w14:textId="63AEEFB1" w:rsidR="00CC4899" w:rsidRPr="001532B1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 w:rsidRPr="00127B3E">
              <w:rPr>
                <w:rStyle w:val="Emphasis"/>
                <w:i w:val="0"/>
                <w:iCs w:val="0"/>
                <w:sz w:val="20"/>
                <w:szCs w:val="20"/>
              </w:rPr>
              <w:t>Ручной спектрометр Nir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6736" w14:textId="4D2A8224" w:rsidR="00CC4899" w:rsidRPr="00A51EA5" w:rsidRDefault="00CC4899" w:rsidP="00CC4899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A51EA5">
              <w:rPr>
                <w:color w:val="000000" w:themeColor="text1"/>
                <w:sz w:val="20"/>
                <w:szCs w:val="20"/>
              </w:rPr>
              <w:t xml:space="preserve">518172, КНР, Провинция Гуандун, г. Шэньчжэнь, район </w:t>
            </w:r>
            <w:proofErr w:type="spellStart"/>
            <w:r w:rsidRPr="00A51EA5">
              <w:rPr>
                <w:color w:val="000000" w:themeColor="text1"/>
                <w:sz w:val="20"/>
                <w:szCs w:val="20"/>
              </w:rPr>
              <w:t>Лунган</w:t>
            </w:r>
            <w:proofErr w:type="spellEnd"/>
            <w:r w:rsidRPr="00A51EA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51EA5">
              <w:rPr>
                <w:color w:val="000000" w:themeColor="text1"/>
                <w:sz w:val="20"/>
                <w:szCs w:val="20"/>
              </w:rPr>
              <w:t>Даюньсиньчэн</w:t>
            </w:r>
            <w:proofErr w:type="spellEnd"/>
            <w:r w:rsidRPr="00A51EA5">
              <w:rPr>
                <w:color w:val="000000" w:themeColor="text1"/>
                <w:sz w:val="20"/>
                <w:szCs w:val="20"/>
              </w:rPr>
              <w:t xml:space="preserve">, улица </w:t>
            </w:r>
            <w:proofErr w:type="spellStart"/>
            <w:r w:rsidRPr="00A51EA5">
              <w:rPr>
                <w:color w:val="000000" w:themeColor="text1"/>
                <w:sz w:val="20"/>
                <w:szCs w:val="20"/>
              </w:rPr>
              <w:t>Гоцзидасюеюань</w:t>
            </w:r>
            <w:proofErr w:type="spellEnd"/>
            <w:r w:rsidRPr="00A51EA5">
              <w:rPr>
                <w:color w:val="000000" w:themeColor="text1"/>
                <w:sz w:val="20"/>
                <w:szCs w:val="20"/>
              </w:rPr>
              <w:t xml:space="preserve">, Лабораторный корпус 1, ауд. </w:t>
            </w:r>
            <w:r>
              <w:rPr>
                <w:color w:val="000000" w:themeColor="text1"/>
                <w:sz w:val="20"/>
                <w:szCs w:val="20"/>
              </w:rPr>
              <w:t>210</w:t>
            </w:r>
            <w:r w:rsidRPr="00A51EA5">
              <w:rPr>
                <w:color w:val="000000" w:themeColor="text1"/>
                <w:sz w:val="20"/>
                <w:szCs w:val="20"/>
              </w:rPr>
              <w:t xml:space="preserve">, площадь </w:t>
            </w:r>
            <w:r>
              <w:rPr>
                <w:color w:val="000000" w:themeColor="text1"/>
                <w:sz w:val="20"/>
                <w:szCs w:val="20"/>
              </w:rPr>
              <w:t>42</w:t>
            </w:r>
            <w:r w:rsidRPr="00A51E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1EA5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proofErr w:type="gramEnd"/>
          </w:p>
          <w:p w14:paraId="41E420C4" w14:textId="77777777" w:rsidR="00CC4899" w:rsidRPr="0013224E" w:rsidRDefault="00CC4899" w:rsidP="00CC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CFC0" w14:textId="0A5CC053" w:rsidR="00CC4899" w:rsidRPr="004326DA" w:rsidRDefault="00CC4899" w:rsidP="00CC4899">
            <w:pPr>
              <w:pStyle w:val="NormalWeb"/>
              <w:rPr>
                <w:color w:val="000000"/>
                <w:sz w:val="20"/>
                <w:szCs w:val="20"/>
              </w:rPr>
            </w:pPr>
            <w:r w:rsidRPr="00B073AB">
              <w:rPr>
                <w:color w:val="000000" w:themeColor="text1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3DCB4" w14:textId="71A1DA2A" w:rsidR="00CC4899" w:rsidRPr="004326DA" w:rsidRDefault="00CC4899" w:rsidP="00CC4899">
            <w:pPr>
              <w:pStyle w:val="NormalWeb"/>
              <w:rPr>
                <w:color w:val="000000"/>
                <w:sz w:val="20"/>
                <w:szCs w:val="20"/>
              </w:rPr>
            </w:pPr>
            <w:r w:rsidRPr="00B073AB">
              <w:rPr>
                <w:color w:val="000000" w:themeColor="text1"/>
                <w:sz w:val="20"/>
                <w:szCs w:val="20"/>
              </w:rPr>
              <w:t>Народное правительство Шэньчжэня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CB12" w14:textId="693B81F4" w:rsidR="00CC4899" w:rsidRPr="004326DA" w:rsidRDefault="00CC4899" w:rsidP="00CC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073AB">
              <w:rPr>
                <w:color w:val="000000" w:themeColor="text1"/>
                <w:sz w:val="20"/>
                <w:szCs w:val="20"/>
              </w:rPr>
              <w:t>Учредительный договор между московским государственным университетом имени М.В. Ломоносова и Пекинском Политехническим институтом о создании университета МГУ - ППИ в Шэньчжэне от 5 сентября 2014</w:t>
            </w:r>
          </w:p>
        </w:tc>
      </w:tr>
      <w:tr w:rsidR="00CC4899" w:rsidRPr="006A5470" w14:paraId="1649740A" w14:textId="77777777" w:rsidTr="00CC489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9A6D7" w14:textId="77777777" w:rsidR="00CC4899" w:rsidRDefault="00CC4899" w:rsidP="00CC4899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56CE" w14:textId="77777777" w:rsidR="00CC4899" w:rsidRDefault="00CC4899" w:rsidP="00CC4899">
            <w:pPr>
              <w:pStyle w:val="NormalWe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32AD" w14:textId="20D6C521" w:rsidR="00CC4899" w:rsidRPr="00C277CF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 w:rsidRPr="00C277CF">
              <w:rPr>
                <w:rStyle w:val="Emphasis"/>
                <w:i w:val="0"/>
                <w:iCs w:val="0"/>
                <w:sz w:val="20"/>
                <w:szCs w:val="20"/>
              </w:rPr>
              <w:t>ИК-спектрометр с преобразованием Фурье / ИК-микроскоп</w:t>
            </w:r>
          </w:p>
          <w:p w14:paraId="5B39EAFE" w14:textId="00E4DD6F" w:rsidR="00CC4899" w:rsidRPr="00C277CF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 w:rsidRPr="00C277CF">
              <w:rPr>
                <w:rStyle w:val="Emphasis"/>
                <w:i w:val="0"/>
                <w:iCs w:val="0"/>
                <w:sz w:val="20"/>
                <w:szCs w:val="20"/>
              </w:rPr>
              <w:t>Аналитические весы</w:t>
            </w:r>
          </w:p>
          <w:p w14:paraId="036D0760" w14:textId="19E501F6" w:rsidR="00CC4899" w:rsidRPr="00C277CF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 w:rsidRPr="00C277CF">
              <w:rPr>
                <w:rStyle w:val="Emphasis"/>
                <w:i w:val="0"/>
                <w:iCs w:val="0"/>
                <w:sz w:val="20"/>
                <w:szCs w:val="20"/>
              </w:rPr>
              <w:t>Комплексный термический анализатор</w:t>
            </w:r>
          </w:p>
          <w:p w14:paraId="08C09FA2" w14:textId="327C581D" w:rsidR="00CC4899" w:rsidRPr="00C277CF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 w:rsidRPr="00C277CF">
              <w:rPr>
                <w:rStyle w:val="Emphasis"/>
                <w:i w:val="0"/>
                <w:iCs w:val="0"/>
                <w:sz w:val="20"/>
                <w:szCs w:val="20"/>
              </w:rPr>
              <w:t>Дифференциальный сканирующий калориметр</w:t>
            </w:r>
          </w:p>
          <w:p w14:paraId="60B8AE57" w14:textId="525D896B" w:rsidR="00CC4899" w:rsidRPr="00C277CF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 w:rsidRPr="00C277CF">
              <w:rPr>
                <w:rStyle w:val="Emphasis"/>
                <w:i w:val="0"/>
                <w:iCs w:val="0"/>
                <w:sz w:val="20"/>
                <w:szCs w:val="20"/>
              </w:rPr>
              <w:t>Динамический термомеханический анализатор</w:t>
            </w:r>
          </w:p>
          <w:p w14:paraId="7277CCFD" w14:textId="0D4882B4" w:rsidR="00CC4899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 w:rsidRPr="00C277CF">
              <w:rPr>
                <w:rStyle w:val="Emphasis"/>
                <w:i w:val="0"/>
                <w:iCs w:val="0"/>
                <w:sz w:val="20"/>
                <w:szCs w:val="20"/>
              </w:rPr>
              <w:t>Анализатор размера наночастиц и дзета-потенциала</w:t>
            </w:r>
          </w:p>
          <w:p w14:paraId="6F4B46B4" w14:textId="7C556104" w:rsidR="00CC4899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>-</w:t>
            </w:r>
            <w:r>
              <w:rPr>
                <w:rStyle w:val="Emphasis"/>
                <w:lang w:val="ru-RU"/>
              </w:rPr>
              <w:t xml:space="preserve"> </w:t>
            </w:r>
            <w:r w:rsidRPr="00C277CF">
              <w:rPr>
                <w:rStyle w:val="Emphasis"/>
                <w:i w:val="0"/>
                <w:iCs w:val="0"/>
                <w:sz w:val="20"/>
                <w:szCs w:val="20"/>
              </w:rPr>
              <w:t>Верхнеприводная мешалка</w:t>
            </w:r>
          </w:p>
          <w:p w14:paraId="37F8E85D" w14:textId="1361C6D5" w:rsidR="00CC4899" w:rsidRPr="001532B1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lang w:val="ru-RU"/>
              </w:rPr>
              <w:lastRenderedPageBreak/>
              <w:t xml:space="preserve">- </w:t>
            </w:r>
            <w:r w:rsidRPr="00C277CF">
              <w:rPr>
                <w:rStyle w:val="Emphasis"/>
                <w:i w:val="0"/>
                <w:iCs w:val="0"/>
                <w:sz w:val="20"/>
                <w:szCs w:val="20"/>
              </w:rPr>
              <w:t>Мини-центрифуга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159A" w14:textId="05AD709D" w:rsidR="00CC4899" w:rsidRPr="00A51EA5" w:rsidRDefault="00CC4899" w:rsidP="00CC4899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A51EA5">
              <w:rPr>
                <w:color w:val="000000" w:themeColor="text1"/>
                <w:sz w:val="20"/>
                <w:szCs w:val="20"/>
              </w:rPr>
              <w:lastRenderedPageBreak/>
              <w:t xml:space="preserve">518172, КНР, Провинция Гуандун, г. Шэньчжэнь, район </w:t>
            </w:r>
            <w:proofErr w:type="spellStart"/>
            <w:r w:rsidRPr="00A51EA5">
              <w:rPr>
                <w:color w:val="000000" w:themeColor="text1"/>
                <w:sz w:val="20"/>
                <w:szCs w:val="20"/>
              </w:rPr>
              <w:t>Лунган</w:t>
            </w:r>
            <w:proofErr w:type="spellEnd"/>
            <w:r w:rsidRPr="00A51EA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51EA5">
              <w:rPr>
                <w:color w:val="000000" w:themeColor="text1"/>
                <w:sz w:val="20"/>
                <w:szCs w:val="20"/>
              </w:rPr>
              <w:t>Даюньсиньчэн</w:t>
            </w:r>
            <w:proofErr w:type="spellEnd"/>
            <w:r w:rsidRPr="00A51EA5">
              <w:rPr>
                <w:color w:val="000000" w:themeColor="text1"/>
                <w:sz w:val="20"/>
                <w:szCs w:val="20"/>
              </w:rPr>
              <w:t xml:space="preserve">, улица </w:t>
            </w:r>
            <w:proofErr w:type="spellStart"/>
            <w:r w:rsidRPr="00A51EA5">
              <w:rPr>
                <w:color w:val="000000" w:themeColor="text1"/>
                <w:sz w:val="20"/>
                <w:szCs w:val="20"/>
              </w:rPr>
              <w:t>Гоцзидасюеюань</w:t>
            </w:r>
            <w:proofErr w:type="spellEnd"/>
            <w:r w:rsidRPr="00A51EA5">
              <w:rPr>
                <w:color w:val="000000" w:themeColor="text1"/>
                <w:sz w:val="20"/>
                <w:szCs w:val="20"/>
              </w:rPr>
              <w:t xml:space="preserve">, Лабораторный корпус 1, ауд. </w:t>
            </w:r>
            <w:r>
              <w:rPr>
                <w:color w:val="000000" w:themeColor="text1"/>
                <w:sz w:val="20"/>
                <w:szCs w:val="20"/>
              </w:rPr>
              <w:t>108</w:t>
            </w:r>
            <w:r w:rsidRPr="00A51EA5">
              <w:rPr>
                <w:color w:val="000000" w:themeColor="text1"/>
                <w:sz w:val="20"/>
                <w:szCs w:val="20"/>
              </w:rPr>
              <w:t xml:space="preserve">, площадь </w:t>
            </w:r>
            <w:r>
              <w:rPr>
                <w:color w:val="000000" w:themeColor="text1"/>
                <w:sz w:val="20"/>
                <w:szCs w:val="20"/>
              </w:rPr>
              <w:t>48</w:t>
            </w:r>
            <w:r w:rsidRPr="00A51E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1EA5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proofErr w:type="gramEnd"/>
          </w:p>
          <w:p w14:paraId="62F71538" w14:textId="77777777" w:rsidR="00CC4899" w:rsidRPr="00FC54B6" w:rsidRDefault="00CC4899" w:rsidP="00CC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F297" w14:textId="2B99206F" w:rsidR="00CC4899" w:rsidRPr="004326DA" w:rsidRDefault="00CC4899" w:rsidP="00CC4899">
            <w:pPr>
              <w:pStyle w:val="NormalWeb"/>
              <w:rPr>
                <w:color w:val="000000"/>
                <w:sz w:val="20"/>
                <w:szCs w:val="20"/>
              </w:rPr>
            </w:pPr>
            <w:r w:rsidRPr="00B073AB">
              <w:rPr>
                <w:color w:val="000000" w:themeColor="text1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85E40" w14:textId="4666CED2" w:rsidR="00CC4899" w:rsidRPr="004326DA" w:rsidRDefault="00CC4899" w:rsidP="00CC4899">
            <w:pPr>
              <w:pStyle w:val="NormalWeb"/>
              <w:rPr>
                <w:color w:val="000000"/>
                <w:sz w:val="20"/>
                <w:szCs w:val="20"/>
              </w:rPr>
            </w:pPr>
            <w:r w:rsidRPr="00B073AB">
              <w:rPr>
                <w:color w:val="000000" w:themeColor="text1"/>
                <w:sz w:val="20"/>
                <w:szCs w:val="20"/>
              </w:rPr>
              <w:t>Народное правительство Шэньчжэня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9D75" w14:textId="71191ADD" w:rsidR="00CC4899" w:rsidRPr="004326DA" w:rsidRDefault="00CC4899" w:rsidP="00CC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073AB">
              <w:rPr>
                <w:color w:val="000000" w:themeColor="text1"/>
                <w:sz w:val="20"/>
                <w:szCs w:val="20"/>
              </w:rPr>
              <w:t xml:space="preserve">Учредительный договор между московским государственным университетом имени М.В. Ломоносова и Пекинском Политехническим институтом о создании университета МГУ - ППИ в </w:t>
            </w:r>
            <w:r w:rsidRPr="00B073AB">
              <w:rPr>
                <w:color w:val="000000" w:themeColor="text1"/>
                <w:sz w:val="20"/>
                <w:szCs w:val="20"/>
              </w:rPr>
              <w:lastRenderedPageBreak/>
              <w:t>Шэньчжэне от 5 сентября 2014</w:t>
            </w:r>
          </w:p>
        </w:tc>
      </w:tr>
      <w:tr w:rsidR="00CC4899" w:rsidRPr="006A5470" w14:paraId="15F87AF1" w14:textId="77777777" w:rsidTr="00CC489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5451" w14:textId="77777777" w:rsidR="00CC4899" w:rsidRDefault="00CC4899" w:rsidP="00CC4899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6B76" w14:textId="77777777" w:rsidR="00CC4899" w:rsidRDefault="00CC4899" w:rsidP="00CC4899">
            <w:pPr>
              <w:pStyle w:val="NormalWe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6503" w14:textId="11FB9AE0" w:rsidR="00CC4899" w:rsidRPr="00A57843" w:rsidRDefault="00CC4899" w:rsidP="00CC4899">
            <w:pPr>
              <w:contextualSpacing/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lang w:val="ru-RU"/>
              </w:rPr>
              <w:t xml:space="preserve">- </w:t>
            </w:r>
            <w:r>
              <w:rPr>
                <w:sz w:val="22"/>
                <w:szCs w:val="22"/>
              </w:rPr>
              <w:t>Рамановский микроскоп</w:t>
            </w: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E116" w14:textId="19537166" w:rsidR="00CC4899" w:rsidRPr="00FC54B6" w:rsidRDefault="00CC4899" w:rsidP="00CC4899">
            <w:pPr>
              <w:pStyle w:val="NormalWeb"/>
              <w:rPr>
                <w:rStyle w:val="Emphasis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A51EA5">
              <w:rPr>
                <w:color w:val="000000" w:themeColor="text1"/>
                <w:sz w:val="20"/>
                <w:szCs w:val="20"/>
              </w:rPr>
              <w:t xml:space="preserve">518172, КНР, Провинция Гуандун, г. Шэньчжэнь, район </w:t>
            </w:r>
            <w:proofErr w:type="spellStart"/>
            <w:r w:rsidRPr="00A51EA5">
              <w:rPr>
                <w:color w:val="000000" w:themeColor="text1"/>
                <w:sz w:val="20"/>
                <w:szCs w:val="20"/>
              </w:rPr>
              <w:t>Лунган</w:t>
            </w:r>
            <w:proofErr w:type="spellEnd"/>
            <w:r w:rsidRPr="00A51EA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51EA5">
              <w:rPr>
                <w:color w:val="000000" w:themeColor="text1"/>
                <w:sz w:val="20"/>
                <w:szCs w:val="20"/>
              </w:rPr>
              <w:t>Даюньсиньчэн</w:t>
            </w:r>
            <w:proofErr w:type="spellEnd"/>
            <w:r w:rsidRPr="00A51EA5">
              <w:rPr>
                <w:color w:val="000000" w:themeColor="text1"/>
                <w:sz w:val="20"/>
                <w:szCs w:val="20"/>
              </w:rPr>
              <w:t xml:space="preserve">, улица </w:t>
            </w:r>
            <w:proofErr w:type="spellStart"/>
            <w:r w:rsidRPr="00A51EA5">
              <w:rPr>
                <w:color w:val="000000" w:themeColor="text1"/>
                <w:sz w:val="20"/>
                <w:szCs w:val="20"/>
              </w:rPr>
              <w:t>Гоцзидасюеюань</w:t>
            </w:r>
            <w:proofErr w:type="spellEnd"/>
            <w:r w:rsidRPr="00A51EA5">
              <w:rPr>
                <w:color w:val="000000" w:themeColor="text1"/>
                <w:sz w:val="20"/>
                <w:szCs w:val="20"/>
              </w:rPr>
              <w:t xml:space="preserve">, Лабораторный корпус 1, ауд. </w:t>
            </w:r>
            <w:r>
              <w:rPr>
                <w:color w:val="000000" w:themeColor="text1"/>
                <w:sz w:val="20"/>
                <w:szCs w:val="20"/>
              </w:rPr>
              <w:t>111</w:t>
            </w:r>
            <w:r w:rsidRPr="00A51EA5">
              <w:rPr>
                <w:color w:val="000000" w:themeColor="text1"/>
                <w:sz w:val="20"/>
                <w:szCs w:val="20"/>
              </w:rPr>
              <w:t xml:space="preserve">, площадь 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A51E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1EA5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B6EC" w14:textId="6B28902F" w:rsidR="00CC4899" w:rsidRPr="004326DA" w:rsidRDefault="00CC4899" w:rsidP="00CC4899">
            <w:pPr>
              <w:pStyle w:val="NormalWeb"/>
              <w:rPr>
                <w:color w:val="000000"/>
                <w:sz w:val="20"/>
                <w:szCs w:val="20"/>
              </w:rPr>
            </w:pPr>
            <w:r w:rsidRPr="00B073AB">
              <w:rPr>
                <w:color w:val="000000" w:themeColor="text1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F62D7" w14:textId="70868066" w:rsidR="00CC4899" w:rsidRPr="004326DA" w:rsidRDefault="00CC4899" w:rsidP="00CC4899">
            <w:pPr>
              <w:pStyle w:val="NormalWeb"/>
              <w:rPr>
                <w:color w:val="000000"/>
                <w:sz w:val="20"/>
                <w:szCs w:val="20"/>
              </w:rPr>
            </w:pPr>
            <w:r w:rsidRPr="00B073AB">
              <w:rPr>
                <w:color w:val="000000" w:themeColor="text1"/>
                <w:sz w:val="20"/>
                <w:szCs w:val="20"/>
              </w:rPr>
              <w:t>Народное правительство Шэньчжэня</w:t>
            </w:r>
          </w:p>
        </w:tc>
        <w:tc>
          <w:tcPr>
            <w:tcW w:w="1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832F" w14:textId="72F8BEFD" w:rsidR="00CC4899" w:rsidRPr="004326DA" w:rsidRDefault="00CC4899" w:rsidP="00CC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073AB">
              <w:rPr>
                <w:color w:val="000000" w:themeColor="text1"/>
                <w:sz w:val="20"/>
                <w:szCs w:val="20"/>
              </w:rPr>
              <w:t>Учредительный договор между московским государственным университетом имени М.В. Ломоносова и Пекинском Политехническим институтом о создании университета МГУ - ППИ в Шэньчжэне от 5 сентября 2014</w:t>
            </w:r>
          </w:p>
        </w:tc>
      </w:tr>
    </w:tbl>
    <w:p w14:paraId="616AB9C9" w14:textId="77777777" w:rsidR="00F91136" w:rsidRDefault="00F91136" w:rsidP="00643193">
      <w:pPr>
        <w:spacing w:line="360" w:lineRule="auto"/>
        <w:ind w:firstLine="851"/>
        <w:jc w:val="both"/>
        <w:rPr>
          <w:sz w:val="28"/>
          <w:szCs w:val="28"/>
        </w:rPr>
      </w:pPr>
    </w:p>
    <w:p w14:paraId="099817F0" w14:textId="77777777" w:rsidR="00863C5B" w:rsidRPr="00643193" w:rsidRDefault="00863C5B" w:rsidP="00643193">
      <w:pPr>
        <w:jc w:val="right"/>
        <w:rPr>
          <w:b/>
          <w:bCs/>
        </w:rPr>
        <w:sectPr w:rsidR="00863C5B" w:rsidRPr="00643193" w:rsidSect="00A1247C">
          <w:footerReference w:type="default" r:id="rId12"/>
          <w:pgSz w:w="16838" w:h="11906" w:orient="landscape"/>
          <w:pgMar w:top="1701" w:right="1812" w:bottom="851" w:left="1134" w:header="709" w:footer="709" w:gutter="0"/>
          <w:cols w:space="708"/>
          <w:docGrid w:linePitch="360"/>
        </w:sectPr>
      </w:pPr>
    </w:p>
    <w:p w14:paraId="2ADB073D" w14:textId="77777777" w:rsidR="00863C5B" w:rsidRPr="00643193" w:rsidRDefault="00863C5B" w:rsidP="00643193">
      <w:pPr>
        <w:jc w:val="right"/>
        <w:rPr>
          <w:b/>
          <w:bCs/>
        </w:rPr>
      </w:pPr>
      <w:r w:rsidRPr="00643193">
        <w:rPr>
          <w:b/>
          <w:bCs/>
        </w:rPr>
        <w:lastRenderedPageBreak/>
        <w:t>Приложение 3</w:t>
      </w:r>
    </w:p>
    <w:p w14:paraId="2FB179B7" w14:textId="77777777" w:rsidR="00863C5B" w:rsidRPr="00643193" w:rsidRDefault="00863C5B" w:rsidP="00643193">
      <w:pPr>
        <w:jc w:val="right"/>
      </w:pPr>
      <w:r w:rsidRPr="00643193">
        <w:t>к программе аспирантуры</w:t>
      </w:r>
    </w:p>
    <w:p w14:paraId="4697310E" w14:textId="14A84E41" w:rsidR="00863C5B" w:rsidRPr="00643193" w:rsidRDefault="000C4748" w:rsidP="00643193">
      <w:pPr>
        <w:jc w:val="right"/>
        <w:rPr>
          <w:i/>
          <w:iCs/>
        </w:rPr>
      </w:pPr>
      <w:r w:rsidRPr="00643193">
        <w:rPr>
          <w:i/>
          <w:iCs/>
          <w:color w:val="000000"/>
        </w:rPr>
        <w:t>1.3.6. Оптика (</w:t>
      </w:r>
      <w:r w:rsidR="00E800D6">
        <w:rPr>
          <w:i/>
          <w:iCs/>
          <w:color w:val="000000"/>
        </w:rPr>
        <w:t>103-01/02-</w:t>
      </w:r>
      <w:r w:rsidRPr="00643193">
        <w:rPr>
          <w:i/>
          <w:iCs/>
          <w:color w:val="000000"/>
        </w:rPr>
        <w:t>01-136-фмн)</w:t>
      </w:r>
    </w:p>
    <w:p w14:paraId="3141BC2E" w14:textId="77777777" w:rsidR="00863C5B" w:rsidRPr="00643193" w:rsidRDefault="00863C5B" w:rsidP="00643193">
      <w:pPr>
        <w:rPr>
          <w:sz w:val="22"/>
          <w:szCs w:val="22"/>
        </w:rPr>
      </w:pPr>
    </w:p>
    <w:p w14:paraId="5638886C" w14:textId="77777777" w:rsidR="00863C5B" w:rsidRPr="00643193" w:rsidRDefault="00863C5B" w:rsidP="00643193">
      <w:pPr>
        <w:jc w:val="center"/>
        <w:rPr>
          <w:b/>
          <w:bCs/>
        </w:rPr>
      </w:pPr>
      <w:r w:rsidRPr="00643193">
        <w:rPr>
          <w:b/>
          <w:bCs/>
        </w:rPr>
        <w:t>Справка об информационном и учебно-методическом обеспечении реализации программы</w:t>
      </w:r>
    </w:p>
    <w:p w14:paraId="51D67917" w14:textId="77777777" w:rsidR="00863C5B" w:rsidRPr="00643193" w:rsidRDefault="00863C5B" w:rsidP="00643193">
      <w:pPr>
        <w:jc w:val="center"/>
        <w:rPr>
          <w:b/>
          <w:bCs/>
        </w:rPr>
      </w:pPr>
    </w:p>
    <w:p w14:paraId="3BBCD079" w14:textId="77777777" w:rsidR="00C621EB" w:rsidRDefault="00C621EB" w:rsidP="00C621EB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</w:pPr>
      <w:r>
        <w:t>Физический факультет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себя в том числе возможность:</w:t>
      </w:r>
    </w:p>
    <w:p w14:paraId="5596867A" w14:textId="77777777" w:rsidR="00C621EB" w:rsidRPr="001C26FF" w:rsidRDefault="00C621EB" w:rsidP="00C621EB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i/>
          <w:color w:val="000000"/>
        </w:rPr>
      </w:pPr>
      <w:r>
        <w:t xml:space="preserve"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графическим сопровождением, общение в Интернете) – обеспечивает беспроводной доступ в сеть Интернет по </w:t>
      </w:r>
      <w:proofErr w:type="spellStart"/>
      <w:r>
        <w:rPr>
          <w:lang w:val="en-US"/>
        </w:rPr>
        <w:t>WiFi</w:t>
      </w:r>
      <w:proofErr w:type="spellEnd"/>
      <w:r w:rsidRPr="002B5436">
        <w:t xml:space="preserve"> </w:t>
      </w:r>
      <w:r>
        <w:t xml:space="preserve">в зданиях факультета; наличие систем видео </w:t>
      </w:r>
      <w:proofErr w:type="gramStart"/>
      <w:r>
        <w:t>конференц-связи</w:t>
      </w:r>
      <w:proofErr w:type="gramEnd"/>
      <w:r>
        <w:t>.</w:t>
      </w:r>
    </w:p>
    <w:p w14:paraId="0AB1CBF8" w14:textId="77777777" w:rsidR="00C621EB" w:rsidRPr="001C26FF" w:rsidRDefault="00C621EB" w:rsidP="00C621EB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i/>
          <w:color w:val="000000"/>
        </w:rPr>
      </w:pPr>
      <w:r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обучающихся;</w:t>
      </w:r>
    </w:p>
    <w:p w14:paraId="61EA8DCF" w14:textId="77777777" w:rsidR="00C621EB" w:rsidRPr="001C26FF" w:rsidRDefault="00C621EB" w:rsidP="00C621EB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i/>
          <w:color w:val="000000"/>
        </w:rPr>
      </w:pPr>
      <w:r>
        <w:t>мониторинга хода и результатов учебного процесса, фиксацию результатов деятельности обучающихся и педагогических работников – система АИС аспирант;</w:t>
      </w:r>
    </w:p>
    <w:p w14:paraId="7E4F182F" w14:textId="77777777" w:rsidR="00C621EB" w:rsidRPr="0087144B" w:rsidRDefault="00C621EB" w:rsidP="00C621EB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i/>
          <w:color w:val="000000"/>
        </w:rPr>
      </w:pPr>
      <w:r>
        <w:t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посредством:</w:t>
      </w:r>
    </w:p>
    <w:p w14:paraId="3B5FC90C" w14:textId="77777777" w:rsidR="00C621EB" w:rsidRPr="0087144B" w:rsidRDefault="00C621EB" w:rsidP="00C621EB">
      <w:pPr>
        <w:pStyle w:val="11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i/>
          <w:color w:val="000000"/>
        </w:rPr>
      </w:pPr>
      <w:r>
        <w:t>официального сайта факультета и официального сайта университета,</w:t>
      </w:r>
    </w:p>
    <w:p w14:paraId="64B0A281" w14:textId="77777777" w:rsidR="00C621EB" w:rsidRPr="0087144B" w:rsidRDefault="00C621EB" w:rsidP="00C621EB">
      <w:pPr>
        <w:pStyle w:val="11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i/>
          <w:color w:val="000000"/>
        </w:rPr>
      </w:pPr>
      <w:r>
        <w:t>личной или корпоративной электронной почты,</w:t>
      </w:r>
    </w:p>
    <w:p w14:paraId="67572433" w14:textId="77777777" w:rsidR="00C621EB" w:rsidRPr="0087144B" w:rsidRDefault="00C621EB" w:rsidP="00C621EB">
      <w:pPr>
        <w:pStyle w:val="11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i/>
          <w:color w:val="000000"/>
        </w:rPr>
      </w:pPr>
      <w:r>
        <w:t>Личного кабинета аспиранта, в специальной коммуникативной среде,</w:t>
      </w:r>
    </w:p>
    <w:p w14:paraId="1514A39A" w14:textId="77777777" w:rsidR="00C621EB" w:rsidRPr="0087144B" w:rsidRDefault="00C621EB" w:rsidP="00C621EB">
      <w:pPr>
        <w:pStyle w:val="11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i/>
          <w:color w:val="000000"/>
        </w:rPr>
      </w:pPr>
      <w:r>
        <w:t xml:space="preserve">общеуниверситетской системы MS </w:t>
      </w:r>
      <w:proofErr w:type="spellStart"/>
      <w:r>
        <w:t>Teams</w:t>
      </w:r>
      <w:proofErr w:type="spellEnd"/>
      <w:r>
        <w:t xml:space="preserve">, </w:t>
      </w:r>
    </w:p>
    <w:p w14:paraId="53D51413" w14:textId="77777777" w:rsidR="00C621EB" w:rsidRPr="001C26FF" w:rsidRDefault="00C621EB" w:rsidP="00C621EB">
      <w:pPr>
        <w:pStyle w:val="11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i/>
          <w:color w:val="000000"/>
        </w:rPr>
      </w:pPr>
      <w:r>
        <w:t xml:space="preserve">проведения конференций ZOOM, </w:t>
      </w:r>
      <w:proofErr w:type="spellStart"/>
      <w:r>
        <w:t>free-conference</w:t>
      </w:r>
      <w:proofErr w:type="spellEnd"/>
      <w:r>
        <w:t xml:space="preserve">, </w:t>
      </w:r>
      <w:proofErr w:type="spellStart"/>
      <w:r>
        <w:t>meat-conference</w:t>
      </w:r>
      <w:proofErr w:type="spellEnd"/>
      <w:r>
        <w:t xml:space="preserve">, использования платформы </w:t>
      </w:r>
      <w:proofErr w:type="spellStart"/>
      <w:r>
        <w:rPr>
          <w:lang w:val="en-US"/>
        </w:rPr>
        <w:t>BigBlueButton</w:t>
      </w:r>
      <w:proofErr w:type="spellEnd"/>
      <w:r>
        <w:t xml:space="preserve"> и </w:t>
      </w:r>
      <w:proofErr w:type="gramStart"/>
      <w:r>
        <w:t>т.п.</w:t>
      </w:r>
      <w:proofErr w:type="gramEnd"/>
      <w:r>
        <w:t>;</w:t>
      </w:r>
    </w:p>
    <w:p w14:paraId="30700188" w14:textId="77777777" w:rsidR="00C621EB" w:rsidRPr="0087144B" w:rsidRDefault="00C621EB" w:rsidP="00C621EB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i/>
          <w:color w:val="000000"/>
        </w:rPr>
      </w:pPr>
      <w:r w:rsidRPr="0087144B">
        <w:rPr>
          <w:iCs/>
          <w:color w:val="000000"/>
        </w:rPr>
        <w:t xml:space="preserve">доступа ко всем фондам </w:t>
      </w:r>
      <w:r w:rsidRPr="0087144B">
        <w:t>Научн</w:t>
      </w:r>
      <w:r>
        <w:t>ой</w:t>
      </w:r>
      <w:r w:rsidRPr="0087144B">
        <w:t xml:space="preserve"> библиотек</w:t>
      </w:r>
      <w:r>
        <w:t>и</w:t>
      </w:r>
      <w:r w:rsidRPr="0087144B">
        <w:t xml:space="preserve"> МГУ имени </w:t>
      </w:r>
      <w:proofErr w:type="spellStart"/>
      <w:r w:rsidRPr="0087144B">
        <w:t>М.В.Ломоносова</w:t>
      </w:r>
      <w:proofErr w:type="spellEnd"/>
      <w:r w:rsidRPr="0087144B">
        <w:t xml:space="preserve"> (НБ МГУ) - обособленно</w:t>
      </w:r>
      <w:r>
        <w:t>го</w:t>
      </w:r>
      <w:r w:rsidRPr="0087144B">
        <w:t xml:space="preserve"> подразделени</w:t>
      </w:r>
      <w:r>
        <w:t>я</w:t>
      </w:r>
      <w:r w:rsidRPr="0087144B">
        <w:t xml:space="preserve"> в структуре университета</w:t>
      </w:r>
      <w:r>
        <w:t xml:space="preserve">, а том числе доступа к интернет-библиотекам, таким, как </w:t>
      </w:r>
      <w:proofErr w:type="spellStart"/>
      <w:r>
        <w:t>eLibrary</w:t>
      </w:r>
      <w:proofErr w:type="spellEnd"/>
      <w:r>
        <w:t>, infostat.ru, университетская информационная система РОССИЯ, электронная библиотека диссертаций РГБ;</w:t>
      </w:r>
    </w:p>
    <w:p w14:paraId="53F79612" w14:textId="77777777" w:rsidR="00C621EB" w:rsidRPr="0087144B" w:rsidRDefault="00C621EB" w:rsidP="00C621EB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i/>
          <w:color w:val="000000"/>
        </w:rPr>
      </w:pPr>
      <w:r>
        <w:t>доступа к фондам факультетской библиотеки с полным спектром библиотечных услуг, укомплектованная учебниками по всем основным курсам, рекомендуемым в Рабочих программах Общенаучных, Обязательных и Факультативных дисциплин Программы аспирантуры,</w:t>
      </w:r>
    </w:p>
    <w:p w14:paraId="5C451E4F" w14:textId="77777777" w:rsidR="00C621EB" w:rsidRPr="000D332A" w:rsidRDefault="00C621EB" w:rsidP="00C621EB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i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деятельности.</w:t>
      </w:r>
    </w:p>
    <w:p w14:paraId="2F2CFBA6" w14:textId="217B76F6" w:rsidR="00280BC4" w:rsidRPr="00280BC4" w:rsidRDefault="00280BC4" w:rsidP="00643193">
      <w:pPr>
        <w:spacing w:line="360" w:lineRule="auto"/>
        <w:jc w:val="center"/>
        <w:rPr>
          <w:i/>
          <w:iCs/>
        </w:rPr>
      </w:pPr>
    </w:p>
    <w:sectPr w:rsidR="00280BC4" w:rsidRPr="00280BC4" w:rsidSect="000F153D">
      <w:footerReference w:type="default" r:id="rId13"/>
      <w:pgSz w:w="12240" w:h="15840"/>
      <w:pgMar w:top="1134" w:right="3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7518" w14:textId="77777777" w:rsidR="002C420A" w:rsidRDefault="002C420A" w:rsidP="00DC51C2">
      <w:r>
        <w:separator/>
      </w:r>
    </w:p>
  </w:endnote>
  <w:endnote w:type="continuationSeparator" w:id="0">
    <w:p w14:paraId="25A9B442" w14:textId="77777777" w:rsidR="002C420A" w:rsidRDefault="002C420A" w:rsidP="00DC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7271205"/>
      <w:docPartObj>
        <w:docPartGallery w:val="Page Numbers (Bottom of Page)"/>
        <w:docPartUnique/>
      </w:docPartObj>
    </w:sdtPr>
    <w:sdtContent>
      <w:p w14:paraId="06360EC1" w14:textId="6DCF522E" w:rsidR="0069720F" w:rsidRDefault="0069720F" w:rsidP="005B57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397630AC" w14:textId="77777777" w:rsidR="0069720F" w:rsidRDefault="0069720F" w:rsidP="006972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3259403"/>
      <w:docPartObj>
        <w:docPartGallery w:val="Page Numbers (Bottom of Page)"/>
        <w:docPartUnique/>
      </w:docPartObj>
    </w:sdtPr>
    <w:sdtContent>
      <w:p w14:paraId="6706C976" w14:textId="6CD5EDC2" w:rsidR="0069720F" w:rsidRDefault="0069720F" w:rsidP="005B57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FE749CA" w14:textId="77777777" w:rsidR="0069720F" w:rsidRDefault="0069720F" w:rsidP="0069720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8014" w14:textId="77777777" w:rsidR="00863C5B" w:rsidRDefault="00863C5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 w14:paraId="54314865" w14:textId="77777777" w:rsidR="00863C5B" w:rsidRDefault="00863C5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2E8A" w14:textId="77777777" w:rsidR="00344FC9" w:rsidRDefault="00344FC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60C9F">
      <w:rPr>
        <w:noProof/>
      </w:rPr>
      <w:t>15</w:t>
    </w:r>
    <w:r>
      <w:fldChar w:fldCharType="end"/>
    </w:r>
  </w:p>
  <w:p w14:paraId="3BAA1762" w14:textId="77777777" w:rsidR="00344FC9" w:rsidRDefault="00344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ECB0" w14:textId="77777777" w:rsidR="002C420A" w:rsidRDefault="002C420A" w:rsidP="00DC51C2">
      <w:r>
        <w:separator/>
      </w:r>
    </w:p>
  </w:footnote>
  <w:footnote w:type="continuationSeparator" w:id="0">
    <w:p w14:paraId="0EC080A5" w14:textId="77777777" w:rsidR="002C420A" w:rsidRDefault="002C420A" w:rsidP="00DC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C71"/>
    <w:multiLevelType w:val="hybridMultilevel"/>
    <w:tmpl w:val="10F285A2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7F67"/>
    <w:multiLevelType w:val="singleLevel"/>
    <w:tmpl w:val="D0B679C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2" w15:restartNumberingAfterBreak="0">
    <w:nsid w:val="149960B6"/>
    <w:multiLevelType w:val="singleLevel"/>
    <w:tmpl w:val="FEEAF25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3" w15:restartNumberingAfterBreak="0">
    <w:nsid w:val="2637586F"/>
    <w:multiLevelType w:val="hybridMultilevel"/>
    <w:tmpl w:val="C8588B9A"/>
    <w:lvl w:ilvl="0" w:tplc="0F160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B13737"/>
    <w:multiLevelType w:val="hybridMultilevel"/>
    <w:tmpl w:val="10503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57E40"/>
    <w:multiLevelType w:val="hybridMultilevel"/>
    <w:tmpl w:val="748A5B00"/>
    <w:lvl w:ilvl="0" w:tplc="2A2AEA12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7" w15:restartNumberingAfterBreak="0">
    <w:nsid w:val="57937511"/>
    <w:multiLevelType w:val="hybridMultilevel"/>
    <w:tmpl w:val="75860B14"/>
    <w:lvl w:ilvl="0" w:tplc="19AEA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F297C"/>
    <w:multiLevelType w:val="hybridMultilevel"/>
    <w:tmpl w:val="1E340ED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02F69"/>
    <w:multiLevelType w:val="singleLevel"/>
    <w:tmpl w:val="003AF95A"/>
    <w:lvl w:ilvl="0">
      <w:start w:val="1"/>
      <w:numFmt w:val="decimal"/>
      <w:lvlText w:val="2.%1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11" w15:restartNumberingAfterBreak="0">
    <w:nsid w:val="6CE304CC"/>
    <w:multiLevelType w:val="hybridMultilevel"/>
    <w:tmpl w:val="745E9C00"/>
    <w:lvl w:ilvl="0" w:tplc="C2DACB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D6863"/>
    <w:multiLevelType w:val="multilevel"/>
    <w:tmpl w:val="BED48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784906"/>
    <w:multiLevelType w:val="hybridMultilevel"/>
    <w:tmpl w:val="B2808604"/>
    <w:lvl w:ilvl="0" w:tplc="153606F8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num w:numId="1" w16cid:durableId="696470224">
    <w:abstractNumId w:val="2"/>
  </w:num>
  <w:num w:numId="2" w16cid:durableId="774447834">
    <w:abstractNumId w:val="13"/>
  </w:num>
  <w:num w:numId="3" w16cid:durableId="451831215">
    <w:abstractNumId w:val="1"/>
  </w:num>
  <w:num w:numId="4" w16cid:durableId="1049300001">
    <w:abstractNumId w:val="10"/>
  </w:num>
  <w:num w:numId="5" w16cid:durableId="380328176">
    <w:abstractNumId w:val="9"/>
  </w:num>
  <w:num w:numId="6" w16cid:durableId="41252732">
    <w:abstractNumId w:val="7"/>
  </w:num>
  <w:num w:numId="7" w16cid:durableId="766460772">
    <w:abstractNumId w:val="3"/>
  </w:num>
  <w:num w:numId="8" w16cid:durableId="364450982">
    <w:abstractNumId w:val="6"/>
  </w:num>
  <w:num w:numId="9" w16cid:durableId="1651443384">
    <w:abstractNumId w:val="4"/>
  </w:num>
  <w:num w:numId="10" w16cid:durableId="216400160">
    <w:abstractNumId w:val="12"/>
  </w:num>
  <w:num w:numId="11" w16cid:durableId="1521819421">
    <w:abstractNumId w:val="11"/>
  </w:num>
  <w:num w:numId="12" w16cid:durableId="2079589565">
    <w:abstractNumId w:val="0"/>
  </w:num>
  <w:num w:numId="13" w16cid:durableId="1958442280">
    <w:abstractNumId w:val="8"/>
  </w:num>
  <w:num w:numId="14" w16cid:durableId="1114862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B9"/>
    <w:rsid w:val="00003B5A"/>
    <w:rsid w:val="00004D17"/>
    <w:rsid w:val="000108B3"/>
    <w:rsid w:val="00011C62"/>
    <w:rsid w:val="0001289C"/>
    <w:rsid w:val="000154D0"/>
    <w:rsid w:val="00015948"/>
    <w:rsid w:val="00024651"/>
    <w:rsid w:val="0002665D"/>
    <w:rsid w:val="0003410D"/>
    <w:rsid w:val="00034493"/>
    <w:rsid w:val="000368C4"/>
    <w:rsid w:val="0004145E"/>
    <w:rsid w:val="0004520A"/>
    <w:rsid w:val="0005278D"/>
    <w:rsid w:val="00053350"/>
    <w:rsid w:val="00054C0D"/>
    <w:rsid w:val="00054CD8"/>
    <w:rsid w:val="000606CF"/>
    <w:rsid w:val="000607F6"/>
    <w:rsid w:val="000614FF"/>
    <w:rsid w:val="0006169D"/>
    <w:rsid w:val="00062D33"/>
    <w:rsid w:val="000662D9"/>
    <w:rsid w:val="00073DA3"/>
    <w:rsid w:val="0007417D"/>
    <w:rsid w:val="00076EFB"/>
    <w:rsid w:val="0008686F"/>
    <w:rsid w:val="00086992"/>
    <w:rsid w:val="00087E73"/>
    <w:rsid w:val="00090345"/>
    <w:rsid w:val="00090C20"/>
    <w:rsid w:val="0009141C"/>
    <w:rsid w:val="00091909"/>
    <w:rsid w:val="0009678D"/>
    <w:rsid w:val="00097F08"/>
    <w:rsid w:val="000A053B"/>
    <w:rsid w:val="000A28B8"/>
    <w:rsid w:val="000A59E0"/>
    <w:rsid w:val="000B069C"/>
    <w:rsid w:val="000B336D"/>
    <w:rsid w:val="000B4108"/>
    <w:rsid w:val="000B62BA"/>
    <w:rsid w:val="000C1050"/>
    <w:rsid w:val="000C176C"/>
    <w:rsid w:val="000C274D"/>
    <w:rsid w:val="000C4748"/>
    <w:rsid w:val="000D09ED"/>
    <w:rsid w:val="000D0E1B"/>
    <w:rsid w:val="000D2A2C"/>
    <w:rsid w:val="000D32B4"/>
    <w:rsid w:val="000D44DB"/>
    <w:rsid w:val="000D530A"/>
    <w:rsid w:val="000D7BC5"/>
    <w:rsid w:val="000F153D"/>
    <w:rsid w:val="000F182A"/>
    <w:rsid w:val="000F7E29"/>
    <w:rsid w:val="00100427"/>
    <w:rsid w:val="0010391C"/>
    <w:rsid w:val="00103CAF"/>
    <w:rsid w:val="0010470C"/>
    <w:rsid w:val="00106E27"/>
    <w:rsid w:val="0011128B"/>
    <w:rsid w:val="00115F29"/>
    <w:rsid w:val="001178EA"/>
    <w:rsid w:val="001212BD"/>
    <w:rsid w:val="00126A2F"/>
    <w:rsid w:val="00127B3E"/>
    <w:rsid w:val="001329D8"/>
    <w:rsid w:val="00132AB8"/>
    <w:rsid w:val="00133675"/>
    <w:rsid w:val="00135639"/>
    <w:rsid w:val="0014163F"/>
    <w:rsid w:val="0014347C"/>
    <w:rsid w:val="001466D4"/>
    <w:rsid w:val="00147CFF"/>
    <w:rsid w:val="00151900"/>
    <w:rsid w:val="00151AE9"/>
    <w:rsid w:val="001532B1"/>
    <w:rsid w:val="00153675"/>
    <w:rsid w:val="00153D26"/>
    <w:rsid w:val="00155AB4"/>
    <w:rsid w:val="0015760F"/>
    <w:rsid w:val="00160F83"/>
    <w:rsid w:val="00162005"/>
    <w:rsid w:val="00163DB3"/>
    <w:rsid w:val="001650C2"/>
    <w:rsid w:val="00166577"/>
    <w:rsid w:val="001671F2"/>
    <w:rsid w:val="00167C49"/>
    <w:rsid w:val="00172BEB"/>
    <w:rsid w:val="00173448"/>
    <w:rsid w:val="00175247"/>
    <w:rsid w:val="001829D8"/>
    <w:rsid w:val="0018345B"/>
    <w:rsid w:val="00186098"/>
    <w:rsid w:val="00190E81"/>
    <w:rsid w:val="001950F6"/>
    <w:rsid w:val="00195461"/>
    <w:rsid w:val="001A3DA6"/>
    <w:rsid w:val="001B6F3F"/>
    <w:rsid w:val="001C1C0D"/>
    <w:rsid w:val="001C5CDF"/>
    <w:rsid w:val="001C7D4A"/>
    <w:rsid w:val="001D3E28"/>
    <w:rsid w:val="001E05BD"/>
    <w:rsid w:val="001E0E5C"/>
    <w:rsid w:val="001E203D"/>
    <w:rsid w:val="001E4C99"/>
    <w:rsid w:val="001E67ED"/>
    <w:rsid w:val="001E6CFB"/>
    <w:rsid w:val="001F051C"/>
    <w:rsid w:val="001F2991"/>
    <w:rsid w:val="001F365F"/>
    <w:rsid w:val="001F4DC6"/>
    <w:rsid w:val="0020061B"/>
    <w:rsid w:val="0020744C"/>
    <w:rsid w:val="00211F2A"/>
    <w:rsid w:val="0021505D"/>
    <w:rsid w:val="00221EC2"/>
    <w:rsid w:val="00223084"/>
    <w:rsid w:val="0022752D"/>
    <w:rsid w:val="00231E59"/>
    <w:rsid w:val="00233DB3"/>
    <w:rsid w:val="00234780"/>
    <w:rsid w:val="00234D25"/>
    <w:rsid w:val="00236495"/>
    <w:rsid w:val="00236654"/>
    <w:rsid w:val="00237631"/>
    <w:rsid w:val="00242897"/>
    <w:rsid w:val="00243A1A"/>
    <w:rsid w:val="0024416E"/>
    <w:rsid w:val="00244CAE"/>
    <w:rsid w:val="00245098"/>
    <w:rsid w:val="00252C99"/>
    <w:rsid w:val="002543D2"/>
    <w:rsid w:val="00265C80"/>
    <w:rsid w:val="00273296"/>
    <w:rsid w:val="002745E6"/>
    <w:rsid w:val="00277127"/>
    <w:rsid w:val="00280BC4"/>
    <w:rsid w:val="00280F2C"/>
    <w:rsid w:val="002812E7"/>
    <w:rsid w:val="00281612"/>
    <w:rsid w:val="0028263E"/>
    <w:rsid w:val="00286C3D"/>
    <w:rsid w:val="00290A45"/>
    <w:rsid w:val="00290DFE"/>
    <w:rsid w:val="002923BE"/>
    <w:rsid w:val="00295656"/>
    <w:rsid w:val="00295FB1"/>
    <w:rsid w:val="00296F44"/>
    <w:rsid w:val="00297216"/>
    <w:rsid w:val="002A488B"/>
    <w:rsid w:val="002A573A"/>
    <w:rsid w:val="002A5ED2"/>
    <w:rsid w:val="002A603A"/>
    <w:rsid w:val="002A677D"/>
    <w:rsid w:val="002B095F"/>
    <w:rsid w:val="002B0D53"/>
    <w:rsid w:val="002B35E9"/>
    <w:rsid w:val="002B4C4A"/>
    <w:rsid w:val="002B6BCF"/>
    <w:rsid w:val="002B771F"/>
    <w:rsid w:val="002C1CD1"/>
    <w:rsid w:val="002C1CE3"/>
    <w:rsid w:val="002C30B1"/>
    <w:rsid w:val="002C420A"/>
    <w:rsid w:val="002D633E"/>
    <w:rsid w:val="002E011A"/>
    <w:rsid w:val="002E0943"/>
    <w:rsid w:val="002E2154"/>
    <w:rsid w:val="002E3838"/>
    <w:rsid w:val="002E68E6"/>
    <w:rsid w:val="002E7056"/>
    <w:rsid w:val="002E79D3"/>
    <w:rsid w:val="002F0697"/>
    <w:rsid w:val="002F3BAD"/>
    <w:rsid w:val="002F55DC"/>
    <w:rsid w:val="002F68A1"/>
    <w:rsid w:val="003038E5"/>
    <w:rsid w:val="003044F2"/>
    <w:rsid w:val="00305407"/>
    <w:rsid w:val="003058B9"/>
    <w:rsid w:val="0031040B"/>
    <w:rsid w:val="0031113D"/>
    <w:rsid w:val="00316C21"/>
    <w:rsid w:val="00316E77"/>
    <w:rsid w:val="003233B0"/>
    <w:rsid w:val="00326799"/>
    <w:rsid w:val="00326A80"/>
    <w:rsid w:val="00327882"/>
    <w:rsid w:val="003314F3"/>
    <w:rsid w:val="0033250D"/>
    <w:rsid w:val="00334D0F"/>
    <w:rsid w:val="003353BC"/>
    <w:rsid w:val="00336B8F"/>
    <w:rsid w:val="00344352"/>
    <w:rsid w:val="00344FC9"/>
    <w:rsid w:val="0034735A"/>
    <w:rsid w:val="003534E2"/>
    <w:rsid w:val="00354507"/>
    <w:rsid w:val="003549F4"/>
    <w:rsid w:val="00355131"/>
    <w:rsid w:val="00356004"/>
    <w:rsid w:val="003605AB"/>
    <w:rsid w:val="00360DEC"/>
    <w:rsid w:val="00362CF0"/>
    <w:rsid w:val="003712D8"/>
    <w:rsid w:val="00374351"/>
    <w:rsid w:val="00376841"/>
    <w:rsid w:val="00377C54"/>
    <w:rsid w:val="00377F84"/>
    <w:rsid w:val="00381738"/>
    <w:rsid w:val="00383895"/>
    <w:rsid w:val="0038411F"/>
    <w:rsid w:val="0038484F"/>
    <w:rsid w:val="00387833"/>
    <w:rsid w:val="00387AC3"/>
    <w:rsid w:val="003A0B69"/>
    <w:rsid w:val="003A1B0D"/>
    <w:rsid w:val="003A6BBE"/>
    <w:rsid w:val="003B083B"/>
    <w:rsid w:val="003B3DFB"/>
    <w:rsid w:val="003B43B9"/>
    <w:rsid w:val="003B728D"/>
    <w:rsid w:val="003B7335"/>
    <w:rsid w:val="003B7DE8"/>
    <w:rsid w:val="003B7F6F"/>
    <w:rsid w:val="003C018A"/>
    <w:rsid w:val="003C15DC"/>
    <w:rsid w:val="003C72C8"/>
    <w:rsid w:val="003D1DD2"/>
    <w:rsid w:val="003D67A3"/>
    <w:rsid w:val="003D7494"/>
    <w:rsid w:val="003D7AC1"/>
    <w:rsid w:val="003E3924"/>
    <w:rsid w:val="003E5D87"/>
    <w:rsid w:val="003F03CF"/>
    <w:rsid w:val="003F0679"/>
    <w:rsid w:val="003F071D"/>
    <w:rsid w:val="003F275B"/>
    <w:rsid w:val="003F34B9"/>
    <w:rsid w:val="003F4F10"/>
    <w:rsid w:val="003F6DAB"/>
    <w:rsid w:val="003F7DC4"/>
    <w:rsid w:val="004006BE"/>
    <w:rsid w:val="00404DC8"/>
    <w:rsid w:val="00406E4C"/>
    <w:rsid w:val="00410C9F"/>
    <w:rsid w:val="00411F8A"/>
    <w:rsid w:val="00416DC5"/>
    <w:rsid w:val="00416ED0"/>
    <w:rsid w:val="00420116"/>
    <w:rsid w:val="0042114B"/>
    <w:rsid w:val="004223FE"/>
    <w:rsid w:val="004245DB"/>
    <w:rsid w:val="00431DCF"/>
    <w:rsid w:val="004328BD"/>
    <w:rsid w:val="00433C90"/>
    <w:rsid w:val="004346A7"/>
    <w:rsid w:val="004349FC"/>
    <w:rsid w:val="004355E6"/>
    <w:rsid w:val="00436FDE"/>
    <w:rsid w:val="0044497A"/>
    <w:rsid w:val="0044512C"/>
    <w:rsid w:val="00445225"/>
    <w:rsid w:val="004455B6"/>
    <w:rsid w:val="00446944"/>
    <w:rsid w:val="00456A1D"/>
    <w:rsid w:val="00456DCC"/>
    <w:rsid w:val="00457645"/>
    <w:rsid w:val="00461138"/>
    <w:rsid w:val="00461149"/>
    <w:rsid w:val="00461563"/>
    <w:rsid w:val="0046234E"/>
    <w:rsid w:val="00466E0F"/>
    <w:rsid w:val="00470329"/>
    <w:rsid w:val="00475887"/>
    <w:rsid w:val="00481EF5"/>
    <w:rsid w:val="004824D4"/>
    <w:rsid w:val="00483F83"/>
    <w:rsid w:val="004855AA"/>
    <w:rsid w:val="00492E1F"/>
    <w:rsid w:val="004936A2"/>
    <w:rsid w:val="00493FB6"/>
    <w:rsid w:val="00494A09"/>
    <w:rsid w:val="00495389"/>
    <w:rsid w:val="004954D6"/>
    <w:rsid w:val="00496438"/>
    <w:rsid w:val="004A1784"/>
    <w:rsid w:val="004A3FDC"/>
    <w:rsid w:val="004A4895"/>
    <w:rsid w:val="004B6446"/>
    <w:rsid w:val="004C1961"/>
    <w:rsid w:val="004D002B"/>
    <w:rsid w:val="004D4462"/>
    <w:rsid w:val="004D6202"/>
    <w:rsid w:val="004D7870"/>
    <w:rsid w:val="004E4884"/>
    <w:rsid w:val="004E502C"/>
    <w:rsid w:val="004E6F3D"/>
    <w:rsid w:val="004E713B"/>
    <w:rsid w:val="004F2598"/>
    <w:rsid w:val="004F376A"/>
    <w:rsid w:val="004F3CFA"/>
    <w:rsid w:val="004F4A24"/>
    <w:rsid w:val="004F5123"/>
    <w:rsid w:val="004F688E"/>
    <w:rsid w:val="004F6EDA"/>
    <w:rsid w:val="004F7339"/>
    <w:rsid w:val="004F7440"/>
    <w:rsid w:val="00500DD5"/>
    <w:rsid w:val="00502F6C"/>
    <w:rsid w:val="005040B3"/>
    <w:rsid w:val="0051484F"/>
    <w:rsid w:val="00514F7F"/>
    <w:rsid w:val="00517A02"/>
    <w:rsid w:val="00517F6B"/>
    <w:rsid w:val="00522EAA"/>
    <w:rsid w:val="005255DE"/>
    <w:rsid w:val="00526035"/>
    <w:rsid w:val="00526DD6"/>
    <w:rsid w:val="005275CA"/>
    <w:rsid w:val="0053026B"/>
    <w:rsid w:val="00530A4E"/>
    <w:rsid w:val="00530E33"/>
    <w:rsid w:val="00530EE3"/>
    <w:rsid w:val="00533A69"/>
    <w:rsid w:val="00534E40"/>
    <w:rsid w:val="005360A8"/>
    <w:rsid w:val="00537FD0"/>
    <w:rsid w:val="005415EC"/>
    <w:rsid w:val="005442C5"/>
    <w:rsid w:val="00544A23"/>
    <w:rsid w:val="00545199"/>
    <w:rsid w:val="0054662D"/>
    <w:rsid w:val="00555379"/>
    <w:rsid w:val="00560FB2"/>
    <w:rsid w:val="0056263B"/>
    <w:rsid w:val="00562686"/>
    <w:rsid w:val="0056529E"/>
    <w:rsid w:val="0057075B"/>
    <w:rsid w:val="00571EB8"/>
    <w:rsid w:val="00572F1E"/>
    <w:rsid w:val="0057317A"/>
    <w:rsid w:val="0057404C"/>
    <w:rsid w:val="00576AF6"/>
    <w:rsid w:val="00583CDB"/>
    <w:rsid w:val="00584B1A"/>
    <w:rsid w:val="00586034"/>
    <w:rsid w:val="005878AE"/>
    <w:rsid w:val="005A1E39"/>
    <w:rsid w:val="005A4995"/>
    <w:rsid w:val="005A638D"/>
    <w:rsid w:val="005A6BE3"/>
    <w:rsid w:val="005A6F1B"/>
    <w:rsid w:val="005B11DE"/>
    <w:rsid w:val="005B2068"/>
    <w:rsid w:val="005B3547"/>
    <w:rsid w:val="005B5DFC"/>
    <w:rsid w:val="005B6434"/>
    <w:rsid w:val="005B76BC"/>
    <w:rsid w:val="005B7E42"/>
    <w:rsid w:val="005C1891"/>
    <w:rsid w:val="005C50DF"/>
    <w:rsid w:val="005D02DD"/>
    <w:rsid w:val="005D063B"/>
    <w:rsid w:val="005D0BF1"/>
    <w:rsid w:val="005D14F0"/>
    <w:rsid w:val="005D32DA"/>
    <w:rsid w:val="005E3539"/>
    <w:rsid w:val="005F17CC"/>
    <w:rsid w:val="005F271B"/>
    <w:rsid w:val="005F305C"/>
    <w:rsid w:val="005F314F"/>
    <w:rsid w:val="005F6B06"/>
    <w:rsid w:val="006004A1"/>
    <w:rsid w:val="006012BB"/>
    <w:rsid w:val="006013A6"/>
    <w:rsid w:val="006019B8"/>
    <w:rsid w:val="00601E59"/>
    <w:rsid w:val="00607114"/>
    <w:rsid w:val="00607549"/>
    <w:rsid w:val="00612E70"/>
    <w:rsid w:val="0061320E"/>
    <w:rsid w:val="00616458"/>
    <w:rsid w:val="00621CA5"/>
    <w:rsid w:val="0062324F"/>
    <w:rsid w:val="00625B1E"/>
    <w:rsid w:val="006265B2"/>
    <w:rsid w:val="00630557"/>
    <w:rsid w:val="006348DD"/>
    <w:rsid w:val="00635533"/>
    <w:rsid w:val="00635701"/>
    <w:rsid w:val="00643193"/>
    <w:rsid w:val="00644C0F"/>
    <w:rsid w:val="00647D18"/>
    <w:rsid w:val="00651AB4"/>
    <w:rsid w:val="006520A1"/>
    <w:rsid w:val="00655F8F"/>
    <w:rsid w:val="00656336"/>
    <w:rsid w:val="006607A2"/>
    <w:rsid w:val="00660C9F"/>
    <w:rsid w:val="00660F16"/>
    <w:rsid w:val="00664AD0"/>
    <w:rsid w:val="00667EA7"/>
    <w:rsid w:val="006702EE"/>
    <w:rsid w:val="00670C55"/>
    <w:rsid w:val="00671689"/>
    <w:rsid w:val="00671FFA"/>
    <w:rsid w:val="00675237"/>
    <w:rsid w:val="00682DAB"/>
    <w:rsid w:val="0068348A"/>
    <w:rsid w:val="0068415C"/>
    <w:rsid w:val="006850DA"/>
    <w:rsid w:val="00686574"/>
    <w:rsid w:val="00687481"/>
    <w:rsid w:val="006919FB"/>
    <w:rsid w:val="006948C9"/>
    <w:rsid w:val="00694E55"/>
    <w:rsid w:val="006951C2"/>
    <w:rsid w:val="0069720F"/>
    <w:rsid w:val="006A1332"/>
    <w:rsid w:val="006A506D"/>
    <w:rsid w:val="006A66D1"/>
    <w:rsid w:val="006B02D0"/>
    <w:rsid w:val="006B28CE"/>
    <w:rsid w:val="006B3E85"/>
    <w:rsid w:val="006B4A41"/>
    <w:rsid w:val="006B4ABC"/>
    <w:rsid w:val="006C0AF0"/>
    <w:rsid w:val="006C1B08"/>
    <w:rsid w:val="006C25CE"/>
    <w:rsid w:val="006C45DA"/>
    <w:rsid w:val="006C5E73"/>
    <w:rsid w:val="006D0599"/>
    <w:rsid w:val="006D1FD6"/>
    <w:rsid w:val="006D4344"/>
    <w:rsid w:val="006D44B6"/>
    <w:rsid w:val="006D46F4"/>
    <w:rsid w:val="006D619C"/>
    <w:rsid w:val="006D784B"/>
    <w:rsid w:val="006E19E6"/>
    <w:rsid w:val="006E4AB5"/>
    <w:rsid w:val="006E5072"/>
    <w:rsid w:val="006E613F"/>
    <w:rsid w:val="006E63C6"/>
    <w:rsid w:val="006E76EB"/>
    <w:rsid w:val="006F49FC"/>
    <w:rsid w:val="006F5E07"/>
    <w:rsid w:val="007027A9"/>
    <w:rsid w:val="00702C8F"/>
    <w:rsid w:val="00704476"/>
    <w:rsid w:val="007052B0"/>
    <w:rsid w:val="00705F06"/>
    <w:rsid w:val="007069BE"/>
    <w:rsid w:val="00706A2E"/>
    <w:rsid w:val="00707CAC"/>
    <w:rsid w:val="00711AD3"/>
    <w:rsid w:val="0072153A"/>
    <w:rsid w:val="00723BA0"/>
    <w:rsid w:val="00730C3C"/>
    <w:rsid w:val="00732AFC"/>
    <w:rsid w:val="00734490"/>
    <w:rsid w:val="007351D3"/>
    <w:rsid w:val="00737166"/>
    <w:rsid w:val="00743DB5"/>
    <w:rsid w:val="007442EE"/>
    <w:rsid w:val="0074441F"/>
    <w:rsid w:val="0074588C"/>
    <w:rsid w:val="00756105"/>
    <w:rsid w:val="00762E59"/>
    <w:rsid w:val="00777671"/>
    <w:rsid w:val="00780407"/>
    <w:rsid w:val="0078073C"/>
    <w:rsid w:val="00781134"/>
    <w:rsid w:val="007818B7"/>
    <w:rsid w:val="007824E3"/>
    <w:rsid w:val="00783B3C"/>
    <w:rsid w:val="00790F22"/>
    <w:rsid w:val="00791981"/>
    <w:rsid w:val="00791EFE"/>
    <w:rsid w:val="00791F43"/>
    <w:rsid w:val="00792745"/>
    <w:rsid w:val="0079304E"/>
    <w:rsid w:val="0079401C"/>
    <w:rsid w:val="007956B9"/>
    <w:rsid w:val="00796BE3"/>
    <w:rsid w:val="007A3F58"/>
    <w:rsid w:val="007A4735"/>
    <w:rsid w:val="007A5E4F"/>
    <w:rsid w:val="007A68EA"/>
    <w:rsid w:val="007B14F8"/>
    <w:rsid w:val="007B17A9"/>
    <w:rsid w:val="007B33DF"/>
    <w:rsid w:val="007B372A"/>
    <w:rsid w:val="007B3E7D"/>
    <w:rsid w:val="007B6DE8"/>
    <w:rsid w:val="007B6FC0"/>
    <w:rsid w:val="007B7ECF"/>
    <w:rsid w:val="007C008C"/>
    <w:rsid w:val="007C0B2B"/>
    <w:rsid w:val="007C0EED"/>
    <w:rsid w:val="007D3984"/>
    <w:rsid w:val="007D74D5"/>
    <w:rsid w:val="007E175D"/>
    <w:rsid w:val="007F034E"/>
    <w:rsid w:val="007F283B"/>
    <w:rsid w:val="007F2CFD"/>
    <w:rsid w:val="007F4EF5"/>
    <w:rsid w:val="0080258F"/>
    <w:rsid w:val="008026B0"/>
    <w:rsid w:val="0080291A"/>
    <w:rsid w:val="00807658"/>
    <w:rsid w:val="00807AF0"/>
    <w:rsid w:val="00810449"/>
    <w:rsid w:val="008129D7"/>
    <w:rsid w:val="00815C67"/>
    <w:rsid w:val="00815E81"/>
    <w:rsid w:val="00816AE6"/>
    <w:rsid w:val="00816EAB"/>
    <w:rsid w:val="0082455D"/>
    <w:rsid w:val="008249B1"/>
    <w:rsid w:val="008266A9"/>
    <w:rsid w:val="00830B4D"/>
    <w:rsid w:val="00830CC8"/>
    <w:rsid w:val="008347CE"/>
    <w:rsid w:val="00835422"/>
    <w:rsid w:val="00837E96"/>
    <w:rsid w:val="00846DEE"/>
    <w:rsid w:val="008501C1"/>
    <w:rsid w:val="008514F2"/>
    <w:rsid w:val="00852010"/>
    <w:rsid w:val="00852517"/>
    <w:rsid w:val="008527F8"/>
    <w:rsid w:val="00853935"/>
    <w:rsid w:val="00853E91"/>
    <w:rsid w:val="00856BA2"/>
    <w:rsid w:val="00863C5B"/>
    <w:rsid w:val="00866A0F"/>
    <w:rsid w:val="00870348"/>
    <w:rsid w:val="0087148D"/>
    <w:rsid w:val="00872425"/>
    <w:rsid w:val="008733E9"/>
    <w:rsid w:val="008734F7"/>
    <w:rsid w:val="00875448"/>
    <w:rsid w:val="00880AA3"/>
    <w:rsid w:val="00882ECD"/>
    <w:rsid w:val="008852FA"/>
    <w:rsid w:val="0088571E"/>
    <w:rsid w:val="00885DCC"/>
    <w:rsid w:val="0089095D"/>
    <w:rsid w:val="00894372"/>
    <w:rsid w:val="008A186B"/>
    <w:rsid w:val="008A41AE"/>
    <w:rsid w:val="008A4F46"/>
    <w:rsid w:val="008A6E72"/>
    <w:rsid w:val="008B0748"/>
    <w:rsid w:val="008B07C7"/>
    <w:rsid w:val="008B07F6"/>
    <w:rsid w:val="008B0903"/>
    <w:rsid w:val="008B3278"/>
    <w:rsid w:val="008B5203"/>
    <w:rsid w:val="008B5897"/>
    <w:rsid w:val="008C224C"/>
    <w:rsid w:val="008C4BBD"/>
    <w:rsid w:val="008C6571"/>
    <w:rsid w:val="008C68B2"/>
    <w:rsid w:val="008C7ABE"/>
    <w:rsid w:val="008D1DEE"/>
    <w:rsid w:val="008D2AD8"/>
    <w:rsid w:val="008D333B"/>
    <w:rsid w:val="008D6AA6"/>
    <w:rsid w:val="008E50C7"/>
    <w:rsid w:val="008F2006"/>
    <w:rsid w:val="008F3078"/>
    <w:rsid w:val="008F3DE1"/>
    <w:rsid w:val="008F43EC"/>
    <w:rsid w:val="008F5103"/>
    <w:rsid w:val="008F5925"/>
    <w:rsid w:val="008F7E43"/>
    <w:rsid w:val="00905A92"/>
    <w:rsid w:val="009061BB"/>
    <w:rsid w:val="00917797"/>
    <w:rsid w:val="009208DC"/>
    <w:rsid w:val="00920976"/>
    <w:rsid w:val="00922568"/>
    <w:rsid w:val="0092292E"/>
    <w:rsid w:val="00922BBE"/>
    <w:rsid w:val="00923512"/>
    <w:rsid w:val="00923F3F"/>
    <w:rsid w:val="00927E34"/>
    <w:rsid w:val="0093021A"/>
    <w:rsid w:val="00931499"/>
    <w:rsid w:val="00937719"/>
    <w:rsid w:val="009405B4"/>
    <w:rsid w:val="0094628C"/>
    <w:rsid w:val="009472F1"/>
    <w:rsid w:val="009505FD"/>
    <w:rsid w:val="00952711"/>
    <w:rsid w:val="009534BE"/>
    <w:rsid w:val="00956106"/>
    <w:rsid w:val="00956467"/>
    <w:rsid w:val="0095771A"/>
    <w:rsid w:val="00962A64"/>
    <w:rsid w:val="00962E66"/>
    <w:rsid w:val="00964157"/>
    <w:rsid w:val="009670B3"/>
    <w:rsid w:val="009676DE"/>
    <w:rsid w:val="009728A2"/>
    <w:rsid w:val="00974687"/>
    <w:rsid w:val="00975E4F"/>
    <w:rsid w:val="009805B3"/>
    <w:rsid w:val="00980AEA"/>
    <w:rsid w:val="009811F8"/>
    <w:rsid w:val="00983069"/>
    <w:rsid w:val="00983A11"/>
    <w:rsid w:val="00984974"/>
    <w:rsid w:val="00985A05"/>
    <w:rsid w:val="00995EBD"/>
    <w:rsid w:val="00995FB9"/>
    <w:rsid w:val="009A2EDD"/>
    <w:rsid w:val="009A416A"/>
    <w:rsid w:val="009A5A2F"/>
    <w:rsid w:val="009A74E0"/>
    <w:rsid w:val="009A7C02"/>
    <w:rsid w:val="009B1439"/>
    <w:rsid w:val="009B5B54"/>
    <w:rsid w:val="009B5FA7"/>
    <w:rsid w:val="009B6A98"/>
    <w:rsid w:val="009D07D8"/>
    <w:rsid w:val="009E0877"/>
    <w:rsid w:val="009E1581"/>
    <w:rsid w:val="009E1FE9"/>
    <w:rsid w:val="009E3BFB"/>
    <w:rsid w:val="009E5B94"/>
    <w:rsid w:val="009E5E64"/>
    <w:rsid w:val="009F5264"/>
    <w:rsid w:val="009F6615"/>
    <w:rsid w:val="009F7360"/>
    <w:rsid w:val="00A019B1"/>
    <w:rsid w:val="00A01D65"/>
    <w:rsid w:val="00A075E4"/>
    <w:rsid w:val="00A07EE5"/>
    <w:rsid w:val="00A1027B"/>
    <w:rsid w:val="00A11CDE"/>
    <w:rsid w:val="00A122BB"/>
    <w:rsid w:val="00A1247C"/>
    <w:rsid w:val="00A14545"/>
    <w:rsid w:val="00A1585C"/>
    <w:rsid w:val="00A15E34"/>
    <w:rsid w:val="00A21152"/>
    <w:rsid w:val="00A22412"/>
    <w:rsid w:val="00A25B6C"/>
    <w:rsid w:val="00A26928"/>
    <w:rsid w:val="00A27B5E"/>
    <w:rsid w:val="00A32C80"/>
    <w:rsid w:val="00A37314"/>
    <w:rsid w:val="00A41F26"/>
    <w:rsid w:val="00A430A4"/>
    <w:rsid w:val="00A46450"/>
    <w:rsid w:val="00A51807"/>
    <w:rsid w:val="00A5196B"/>
    <w:rsid w:val="00A51EA5"/>
    <w:rsid w:val="00A57843"/>
    <w:rsid w:val="00A60D45"/>
    <w:rsid w:val="00A63503"/>
    <w:rsid w:val="00A6382B"/>
    <w:rsid w:val="00A63C41"/>
    <w:rsid w:val="00A653F0"/>
    <w:rsid w:val="00A67E11"/>
    <w:rsid w:val="00A767C0"/>
    <w:rsid w:val="00A8260B"/>
    <w:rsid w:val="00A87BB9"/>
    <w:rsid w:val="00A92342"/>
    <w:rsid w:val="00A9358B"/>
    <w:rsid w:val="00A976B7"/>
    <w:rsid w:val="00A97FE6"/>
    <w:rsid w:val="00AA0B42"/>
    <w:rsid w:val="00AA2AD8"/>
    <w:rsid w:val="00AA4D88"/>
    <w:rsid w:val="00AA51C4"/>
    <w:rsid w:val="00AA6699"/>
    <w:rsid w:val="00AA7448"/>
    <w:rsid w:val="00AB32CF"/>
    <w:rsid w:val="00AB52A4"/>
    <w:rsid w:val="00AC215C"/>
    <w:rsid w:val="00AC2848"/>
    <w:rsid w:val="00AC3C9C"/>
    <w:rsid w:val="00AD0300"/>
    <w:rsid w:val="00AD0618"/>
    <w:rsid w:val="00AD13C7"/>
    <w:rsid w:val="00AD18E0"/>
    <w:rsid w:val="00AD6F9F"/>
    <w:rsid w:val="00AE15B0"/>
    <w:rsid w:val="00AE1957"/>
    <w:rsid w:val="00AE2141"/>
    <w:rsid w:val="00AE2276"/>
    <w:rsid w:val="00AE4825"/>
    <w:rsid w:val="00AE4C98"/>
    <w:rsid w:val="00AF0D78"/>
    <w:rsid w:val="00B00FD3"/>
    <w:rsid w:val="00B02920"/>
    <w:rsid w:val="00B0317A"/>
    <w:rsid w:val="00B0318C"/>
    <w:rsid w:val="00B0362C"/>
    <w:rsid w:val="00B0411B"/>
    <w:rsid w:val="00B06C71"/>
    <w:rsid w:val="00B06E53"/>
    <w:rsid w:val="00B073AB"/>
    <w:rsid w:val="00B073E0"/>
    <w:rsid w:val="00B1007A"/>
    <w:rsid w:val="00B102EC"/>
    <w:rsid w:val="00B110B6"/>
    <w:rsid w:val="00B11B8A"/>
    <w:rsid w:val="00B11B95"/>
    <w:rsid w:val="00B22036"/>
    <w:rsid w:val="00B22A13"/>
    <w:rsid w:val="00B23813"/>
    <w:rsid w:val="00B23E8C"/>
    <w:rsid w:val="00B24988"/>
    <w:rsid w:val="00B30835"/>
    <w:rsid w:val="00B322E1"/>
    <w:rsid w:val="00B3377B"/>
    <w:rsid w:val="00B37DA7"/>
    <w:rsid w:val="00B41D89"/>
    <w:rsid w:val="00B42015"/>
    <w:rsid w:val="00B4312C"/>
    <w:rsid w:val="00B4487D"/>
    <w:rsid w:val="00B50DAC"/>
    <w:rsid w:val="00B51B0D"/>
    <w:rsid w:val="00B55AA5"/>
    <w:rsid w:val="00B561F9"/>
    <w:rsid w:val="00B57F08"/>
    <w:rsid w:val="00B621D6"/>
    <w:rsid w:val="00B62F0E"/>
    <w:rsid w:val="00B64995"/>
    <w:rsid w:val="00B65167"/>
    <w:rsid w:val="00B65901"/>
    <w:rsid w:val="00B6608D"/>
    <w:rsid w:val="00B668AB"/>
    <w:rsid w:val="00B66D74"/>
    <w:rsid w:val="00B727A3"/>
    <w:rsid w:val="00B7315B"/>
    <w:rsid w:val="00B77BA3"/>
    <w:rsid w:val="00B80FB6"/>
    <w:rsid w:val="00B847CF"/>
    <w:rsid w:val="00B91607"/>
    <w:rsid w:val="00B95401"/>
    <w:rsid w:val="00BA1646"/>
    <w:rsid w:val="00BA4FA9"/>
    <w:rsid w:val="00BA7AC9"/>
    <w:rsid w:val="00BA7CA8"/>
    <w:rsid w:val="00BB22EE"/>
    <w:rsid w:val="00BB26C5"/>
    <w:rsid w:val="00BB423A"/>
    <w:rsid w:val="00BB4B86"/>
    <w:rsid w:val="00BB5C85"/>
    <w:rsid w:val="00BC3270"/>
    <w:rsid w:val="00BC475D"/>
    <w:rsid w:val="00BC490C"/>
    <w:rsid w:val="00BC57C5"/>
    <w:rsid w:val="00BC6278"/>
    <w:rsid w:val="00BD00B7"/>
    <w:rsid w:val="00BD086D"/>
    <w:rsid w:val="00BD5432"/>
    <w:rsid w:val="00BD764D"/>
    <w:rsid w:val="00BE1A79"/>
    <w:rsid w:val="00BE1D40"/>
    <w:rsid w:val="00BE21EA"/>
    <w:rsid w:val="00BE49B7"/>
    <w:rsid w:val="00BE5192"/>
    <w:rsid w:val="00BE56BB"/>
    <w:rsid w:val="00BF6229"/>
    <w:rsid w:val="00C020EB"/>
    <w:rsid w:val="00C05015"/>
    <w:rsid w:val="00C0607C"/>
    <w:rsid w:val="00C06465"/>
    <w:rsid w:val="00C0677E"/>
    <w:rsid w:val="00C1152A"/>
    <w:rsid w:val="00C127D9"/>
    <w:rsid w:val="00C15971"/>
    <w:rsid w:val="00C16709"/>
    <w:rsid w:val="00C16FC1"/>
    <w:rsid w:val="00C17531"/>
    <w:rsid w:val="00C20414"/>
    <w:rsid w:val="00C20DE7"/>
    <w:rsid w:val="00C268CB"/>
    <w:rsid w:val="00C272D1"/>
    <w:rsid w:val="00C277CF"/>
    <w:rsid w:val="00C3139E"/>
    <w:rsid w:val="00C32D67"/>
    <w:rsid w:val="00C337FE"/>
    <w:rsid w:val="00C34DDF"/>
    <w:rsid w:val="00C352DA"/>
    <w:rsid w:val="00C3663A"/>
    <w:rsid w:val="00C3696E"/>
    <w:rsid w:val="00C40AA4"/>
    <w:rsid w:val="00C44DF3"/>
    <w:rsid w:val="00C45315"/>
    <w:rsid w:val="00C45E3B"/>
    <w:rsid w:val="00C528DB"/>
    <w:rsid w:val="00C53017"/>
    <w:rsid w:val="00C54D60"/>
    <w:rsid w:val="00C55FF9"/>
    <w:rsid w:val="00C57EC7"/>
    <w:rsid w:val="00C60CA7"/>
    <w:rsid w:val="00C61C4D"/>
    <w:rsid w:val="00C621EB"/>
    <w:rsid w:val="00C62F67"/>
    <w:rsid w:val="00C66144"/>
    <w:rsid w:val="00C66368"/>
    <w:rsid w:val="00C709BD"/>
    <w:rsid w:val="00C8105B"/>
    <w:rsid w:val="00C81447"/>
    <w:rsid w:val="00C826EA"/>
    <w:rsid w:val="00C9207A"/>
    <w:rsid w:val="00C921A7"/>
    <w:rsid w:val="00C96448"/>
    <w:rsid w:val="00CA019E"/>
    <w:rsid w:val="00CA0E19"/>
    <w:rsid w:val="00CA112D"/>
    <w:rsid w:val="00CA20A0"/>
    <w:rsid w:val="00CA2BC5"/>
    <w:rsid w:val="00CA3A8A"/>
    <w:rsid w:val="00CA5340"/>
    <w:rsid w:val="00CA77A8"/>
    <w:rsid w:val="00CB464C"/>
    <w:rsid w:val="00CB4C64"/>
    <w:rsid w:val="00CC4899"/>
    <w:rsid w:val="00CC4F79"/>
    <w:rsid w:val="00CD1B7E"/>
    <w:rsid w:val="00CD5B47"/>
    <w:rsid w:val="00CD6FBC"/>
    <w:rsid w:val="00CE1DA3"/>
    <w:rsid w:val="00CE7840"/>
    <w:rsid w:val="00CF066B"/>
    <w:rsid w:val="00CF49B2"/>
    <w:rsid w:val="00CF7EDA"/>
    <w:rsid w:val="00D003ED"/>
    <w:rsid w:val="00D007BC"/>
    <w:rsid w:val="00D073CF"/>
    <w:rsid w:val="00D10DD5"/>
    <w:rsid w:val="00D10EAE"/>
    <w:rsid w:val="00D11F35"/>
    <w:rsid w:val="00D130BB"/>
    <w:rsid w:val="00D1471C"/>
    <w:rsid w:val="00D16EA4"/>
    <w:rsid w:val="00D17304"/>
    <w:rsid w:val="00D17EF5"/>
    <w:rsid w:val="00D20CA2"/>
    <w:rsid w:val="00D212A6"/>
    <w:rsid w:val="00D220F7"/>
    <w:rsid w:val="00D23DCF"/>
    <w:rsid w:val="00D25364"/>
    <w:rsid w:val="00D270B5"/>
    <w:rsid w:val="00D314EA"/>
    <w:rsid w:val="00D37EEF"/>
    <w:rsid w:val="00D40135"/>
    <w:rsid w:val="00D52021"/>
    <w:rsid w:val="00D52248"/>
    <w:rsid w:val="00D53047"/>
    <w:rsid w:val="00D537F6"/>
    <w:rsid w:val="00D54824"/>
    <w:rsid w:val="00D56C70"/>
    <w:rsid w:val="00D6006C"/>
    <w:rsid w:val="00D614AB"/>
    <w:rsid w:val="00D622BE"/>
    <w:rsid w:val="00D63533"/>
    <w:rsid w:val="00D64864"/>
    <w:rsid w:val="00D70B64"/>
    <w:rsid w:val="00D71249"/>
    <w:rsid w:val="00D762D6"/>
    <w:rsid w:val="00D8114A"/>
    <w:rsid w:val="00D81AA9"/>
    <w:rsid w:val="00D830DD"/>
    <w:rsid w:val="00D8724B"/>
    <w:rsid w:val="00D907BD"/>
    <w:rsid w:val="00D94436"/>
    <w:rsid w:val="00D95F7D"/>
    <w:rsid w:val="00DA2E78"/>
    <w:rsid w:val="00DA4282"/>
    <w:rsid w:val="00DA4C27"/>
    <w:rsid w:val="00DA4C41"/>
    <w:rsid w:val="00DB5998"/>
    <w:rsid w:val="00DC1128"/>
    <w:rsid w:val="00DC2309"/>
    <w:rsid w:val="00DC49F1"/>
    <w:rsid w:val="00DC51C2"/>
    <w:rsid w:val="00DD1602"/>
    <w:rsid w:val="00DD188E"/>
    <w:rsid w:val="00DD54B5"/>
    <w:rsid w:val="00DD5F15"/>
    <w:rsid w:val="00DD67F0"/>
    <w:rsid w:val="00DE2AFD"/>
    <w:rsid w:val="00DE4349"/>
    <w:rsid w:val="00DE61FC"/>
    <w:rsid w:val="00DE67E0"/>
    <w:rsid w:val="00DF2CC1"/>
    <w:rsid w:val="00DF5C54"/>
    <w:rsid w:val="00DF5EEB"/>
    <w:rsid w:val="00E02FCF"/>
    <w:rsid w:val="00E05422"/>
    <w:rsid w:val="00E05A72"/>
    <w:rsid w:val="00E070CE"/>
    <w:rsid w:val="00E0749D"/>
    <w:rsid w:val="00E11A7B"/>
    <w:rsid w:val="00E13946"/>
    <w:rsid w:val="00E16028"/>
    <w:rsid w:val="00E16B2C"/>
    <w:rsid w:val="00E21829"/>
    <w:rsid w:val="00E22B0E"/>
    <w:rsid w:val="00E27FEB"/>
    <w:rsid w:val="00E303F2"/>
    <w:rsid w:val="00E33216"/>
    <w:rsid w:val="00E34A1A"/>
    <w:rsid w:val="00E34E63"/>
    <w:rsid w:val="00E372D8"/>
    <w:rsid w:val="00E42D95"/>
    <w:rsid w:val="00E466D5"/>
    <w:rsid w:val="00E52206"/>
    <w:rsid w:val="00E57CED"/>
    <w:rsid w:val="00E57E2E"/>
    <w:rsid w:val="00E618E1"/>
    <w:rsid w:val="00E61972"/>
    <w:rsid w:val="00E6371B"/>
    <w:rsid w:val="00E63D60"/>
    <w:rsid w:val="00E644CD"/>
    <w:rsid w:val="00E719EC"/>
    <w:rsid w:val="00E73430"/>
    <w:rsid w:val="00E75218"/>
    <w:rsid w:val="00E75592"/>
    <w:rsid w:val="00E76D7A"/>
    <w:rsid w:val="00E800D6"/>
    <w:rsid w:val="00E80DDE"/>
    <w:rsid w:val="00E814F8"/>
    <w:rsid w:val="00E838BA"/>
    <w:rsid w:val="00E85FFD"/>
    <w:rsid w:val="00E90D6A"/>
    <w:rsid w:val="00E91C37"/>
    <w:rsid w:val="00E92DCE"/>
    <w:rsid w:val="00E93644"/>
    <w:rsid w:val="00E94E78"/>
    <w:rsid w:val="00E9579E"/>
    <w:rsid w:val="00E96E0B"/>
    <w:rsid w:val="00E97C5E"/>
    <w:rsid w:val="00E97D21"/>
    <w:rsid w:val="00EA0569"/>
    <w:rsid w:val="00EA0C12"/>
    <w:rsid w:val="00EA16BF"/>
    <w:rsid w:val="00EA196E"/>
    <w:rsid w:val="00EA1CB9"/>
    <w:rsid w:val="00EA4B78"/>
    <w:rsid w:val="00EB18A8"/>
    <w:rsid w:val="00EB29F2"/>
    <w:rsid w:val="00EB3188"/>
    <w:rsid w:val="00EB3C1F"/>
    <w:rsid w:val="00EB4159"/>
    <w:rsid w:val="00EB41B9"/>
    <w:rsid w:val="00EB4243"/>
    <w:rsid w:val="00EB66EF"/>
    <w:rsid w:val="00EB6F68"/>
    <w:rsid w:val="00EC0733"/>
    <w:rsid w:val="00EC0B04"/>
    <w:rsid w:val="00EC49F1"/>
    <w:rsid w:val="00EC798C"/>
    <w:rsid w:val="00EC7DD0"/>
    <w:rsid w:val="00ED09D6"/>
    <w:rsid w:val="00ED32BA"/>
    <w:rsid w:val="00ED4623"/>
    <w:rsid w:val="00EE2692"/>
    <w:rsid w:val="00EE3C8F"/>
    <w:rsid w:val="00EE5120"/>
    <w:rsid w:val="00EE5A8E"/>
    <w:rsid w:val="00EE6126"/>
    <w:rsid w:val="00EE6934"/>
    <w:rsid w:val="00EE729B"/>
    <w:rsid w:val="00EF5007"/>
    <w:rsid w:val="00F01FB8"/>
    <w:rsid w:val="00F02844"/>
    <w:rsid w:val="00F031D5"/>
    <w:rsid w:val="00F04072"/>
    <w:rsid w:val="00F0493F"/>
    <w:rsid w:val="00F07963"/>
    <w:rsid w:val="00F16F4E"/>
    <w:rsid w:val="00F17631"/>
    <w:rsid w:val="00F2313B"/>
    <w:rsid w:val="00F3057E"/>
    <w:rsid w:val="00F311AA"/>
    <w:rsid w:val="00F32E59"/>
    <w:rsid w:val="00F37C28"/>
    <w:rsid w:val="00F40D70"/>
    <w:rsid w:val="00F424C5"/>
    <w:rsid w:val="00F43A26"/>
    <w:rsid w:val="00F463BE"/>
    <w:rsid w:val="00F46AA4"/>
    <w:rsid w:val="00F46FD4"/>
    <w:rsid w:val="00F47A74"/>
    <w:rsid w:val="00F47E50"/>
    <w:rsid w:val="00F50D44"/>
    <w:rsid w:val="00F531F5"/>
    <w:rsid w:val="00F54CB6"/>
    <w:rsid w:val="00F56706"/>
    <w:rsid w:val="00F615E2"/>
    <w:rsid w:val="00F70CED"/>
    <w:rsid w:val="00F70D39"/>
    <w:rsid w:val="00F725D7"/>
    <w:rsid w:val="00F75C62"/>
    <w:rsid w:val="00F82ECE"/>
    <w:rsid w:val="00F851BF"/>
    <w:rsid w:val="00F85906"/>
    <w:rsid w:val="00F8632D"/>
    <w:rsid w:val="00F8687F"/>
    <w:rsid w:val="00F87BC5"/>
    <w:rsid w:val="00F91136"/>
    <w:rsid w:val="00F96A6E"/>
    <w:rsid w:val="00FA1178"/>
    <w:rsid w:val="00FA3825"/>
    <w:rsid w:val="00FA5013"/>
    <w:rsid w:val="00FA5C27"/>
    <w:rsid w:val="00FA7479"/>
    <w:rsid w:val="00FB1BB2"/>
    <w:rsid w:val="00FB23A7"/>
    <w:rsid w:val="00FB4C98"/>
    <w:rsid w:val="00FB4DC3"/>
    <w:rsid w:val="00FB673D"/>
    <w:rsid w:val="00FB6A07"/>
    <w:rsid w:val="00FC0899"/>
    <w:rsid w:val="00FC2A5E"/>
    <w:rsid w:val="00FC36AA"/>
    <w:rsid w:val="00FC54B6"/>
    <w:rsid w:val="00FC6144"/>
    <w:rsid w:val="00FC6ACA"/>
    <w:rsid w:val="00FD172A"/>
    <w:rsid w:val="00FD1AAC"/>
    <w:rsid w:val="00FE00CB"/>
    <w:rsid w:val="00FE54E0"/>
    <w:rsid w:val="00FE7C49"/>
    <w:rsid w:val="00FF07F6"/>
    <w:rsid w:val="00FF2A6B"/>
    <w:rsid w:val="00FF58EE"/>
    <w:rsid w:val="00FF5A71"/>
    <w:rsid w:val="00FF5ED8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4ED2F4"/>
  <w15:docId w15:val="{426C209B-0A9B-42B8-8646-73F3ED02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568"/>
    <w:rPr>
      <w:sz w:val="24"/>
      <w:szCs w:val="24"/>
      <w:lang w:val="en-R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5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C337FE"/>
    <w:pPr>
      <w:keepNext/>
      <w:jc w:val="center"/>
      <w:outlineLvl w:val="1"/>
    </w:pPr>
    <w:rPr>
      <w:b/>
      <w:sz w:val="28"/>
      <w:szCs w:val="20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7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7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1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6"/>
      <w:lang w:val="ru-RU" w:eastAsia="ru-RU"/>
    </w:rPr>
  </w:style>
  <w:style w:type="paragraph" w:styleId="TOC1">
    <w:name w:val="toc 1"/>
    <w:basedOn w:val="Normal"/>
    <w:next w:val="Normal"/>
    <w:autoRedefine/>
    <w:semiHidden/>
    <w:pPr>
      <w:keepNext/>
      <w:jc w:val="right"/>
    </w:pPr>
    <w:rPr>
      <w:lang w:val="ru-RU" w:eastAsia="ru-RU"/>
    </w:rPr>
  </w:style>
  <w:style w:type="paragraph" w:styleId="BodyTextIndent">
    <w:name w:val="Body Text Indent"/>
    <w:basedOn w:val="Normal"/>
    <w:link w:val="BodyTextIndentChar"/>
    <w:pPr>
      <w:autoSpaceDE w:val="0"/>
      <w:autoSpaceDN w:val="0"/>
    </w:pPr>
    <w:rPr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uiPriority w:val="99"/>
    <w:unhideWhenUsed/>
    <w:rsid w:val="00A87BB9"/>
    <w:pPr>
      <w:spacing w:after="120"/>
    </w:pPr>
    <w:rPr>
      <w:lang w:val="ru-RU" w:eastAsia="ru-RU"/>
    </w:rPr>
  </w:style>
  <w:style w:type="character" w:customStyle="1" w:styleId="BodyTextChar">
    <w:name w:val="Body Text Char"/>
    <w:link w:val="BodyText"/>
    <w:uiPriority w:val="99"/>
    <w:rsid w:val="00A87BB9"/>
    <w:rPr>
      <w:sz w:val="24"/>
      <w:szCs w:val="24"/>
    </w:rPr>
  </w:style>
  <w:style w:type="paragraph" w:styleId="Header">
    <w:name w:val="header"/>
    <w:basedOn w:val="Normal"/>
    <w:link w:val="HeaderChar"/>
    <w:rsid w:val="00A87BB9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link w:val="Header"/>
    <w:rsid w:val="00A87BB9"/>
    <w:rPr>
      <w:sz w:val="24"/>
      <w:szCs w:val="24"/>
    </w:rPr>
  </w:style>
  <w:style w:type="paragraph" w:customStyle="1" w:styleId="ConsNormal">
    <w:name w:val="ConsNormal"/>
    <w:rsid w:val="00A87BB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87BB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">
    <w:name w:val="Îñíîâíîé òåêñò"/>
    <w:basedOn w:val="Normal"/>
    <w:rsid w:val="00A87BB9"/>
    <w:pPr>
      <w:autoSpaceDE w:val="0"/>
      <w:autoSpaceDN w:val="0"/>
      <w:jc w:val="both"/>
    </w:pPr>
    <w:rPr>
      <w:lang w:val="ru-RU" w:eastAsia="ru-RU"/>
    </w:rPr>
  </w:style>
  <w:style w:type="paragraph" w:customStyle="1" w:styleId="a0">
    <w:name w:val="Обычный + полужирный"/>
    <w:aliases w:val="По центру"/>
    <w:basedOn w:val="Normal"/>
    <w:rsid w:val="00A87BB9"/>
    <w:pPr>
      <w:jc w:val="center"/>
    </w:pPr>
    <w:rPr>
      <w:b/>
      <w:bCs/>
      <w:lang w:val="ru-RU" w:eastAsia="ru-RU"/>
    </w:rPr>
  </w:style>
  <w:style w:type="paragraph" w:styleId="BodyTextIndent3">
    <w:name w:val="Body Text Indent 3"/>
    <w:basedOn w:val="Normal"/>
    <w:link w:val="BodyTextIndent3Char"/>
    <w:rsid w:val="00A87BB9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BodyTextIndent3Char">
    <w:name w:val="Body Text Indent 3 Char"/>
    <w:link w:val="BodyTextIndent3"/>
    <w:rsid w:val="00A87BB9"/>
    <w:rPr>
      <w:sz w:val="16"/>
      <w:szCs w:val="16"/>
    </w:rPr>
  </w:style>
  <w:style w:type="paragraph" w:styleId="Footer">
    <w:name w:val="footer"/>
    <w:basedOn w:val="Normal"/>
    <w:link w:val="FooterChar"/>
    <w:unhideWhenUsed/>
    <w:rsid w:val="00DC51C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FooterChar">
    <w:name w:val="Footer Char"/>
    <w:link w:val="Footer"/>
    <w:rsid w:val="00DC51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A7"/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link w:val="BalloonText"/>
    <w:uiPriority w:val="99"/>
    <w:semiHidden/>
    <w:rsid w:val="00C921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7417D"/>
    <w:rPr>
      <w:color w:val="0000FF"/>
      <w:u w:val="single"/>
    </w:rPr>
  </w:style>
  <w:style w:type="character" w:customStyle="1" w:styleId="Heading2Char">
    <w:name w:val="Heading 2 Char"/>
    <w:link w:val="Heading2"/>
    <w:rsid w:val="00C337FE"/>
    <w:rPr>
      <w:b/>
      <w:sz w:val="28"/>
    </w:rPr>
  </w:style>
  <w:style w:type="character" w:customStyle="1" w:styleId="Heading1Char">
    <w:name w:val="Heading 1 Char"/>
    <w:link w:val="Heading1"/>
    <w:uiPriority w:val="9"/>
    <w:rsid w:val="004615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velopeReturn">
    <w:name w:val="envelope return"/>
    <w:basedOn w:val="Normal"/>
    <w:uiPriority w:val="99"/>
    <w:semiHidden/>
    <w:unhideWhenUsed/>
    <w:rsid w:val="00461563"/>
    <w:rPr>
      <w:rFonts w:ascii="Cambria" w:hAnsi="Cambria"/>
      <w:sz w:val="20"/>
      <w:szCs w:val="20"/>
      <w:lang w:val="ru-RU" w:eastAsia="ru-RU"/>
    </w:rPr>
  </w:style>
  <w:style w:type="character" w:customStyle="1" w:styleId="Heading3Char">
    <w:name w:val="Heading 3 Char"/>
    <w:link w:val="Heading3"/>
    <w:uiPriority w:val="9"/>
    <w:rsid w:val="001047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47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671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68E6"/>
    <w:pPr>
      <w:spacing w:after="120" w:line="480" w:lineRule="auto"/>
      <w:ind w:left="283"/>
    </w:pPr>
    <w:rPr>
      <w:lang w:val="ru-RU" w:eastAsia="ru-RU"/>
    </w:rPr>
  </w:style>
  <w:style w:type="character" w:customStyle="1" w:styleId="BodyTextIndent2Char">
    <w:name w:val="Body Text Indent 2 Char"/>
    <w:link w:val="BodyTextIndent2"/>
    <w:uiPriority w:val="99"/>
    <w:semiHidden/>
    <w:rsid w:val="002E68E6"/>
    <w:rPr>
      <w:sz w:val="24"/>
      <w:szCs w:val="24"/>
    </w:rPr>
  </w:style>
  <w:style w:type="table" w:styleId="TableGrid">
    <w:name w:val="Table Grid"/>
    <w:basedOn w:val="TableNormal"/>
    <w:uiPriority w:val="39"/>
    <w:rsid w:val="0037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AB52A4"/>
    <w:rPr>
      <w:sz w:val="26"/>
      <w:szCs w:val="26"/>
    </w:rPr>
  </w:style>
  <w:style w:type="character" w:customStyle="1" w:styleId="brad">
    <w:name w:val="brad"/>
    <w:rsid w:val="00FB4DC3"/>
  </w:style>
  <w:style w:type="character" w:customStyle="1" w:styleId="st">
    <w:name w:val="st"/>
    <w:rsid w:val="00B0318C"/>
  </w:style>
  <w:style w:type="character" w:styleId="Emphasis">
    <w:name w:val="Emphasis"/>
    <w:uiPriority w:val="99"/>
    <w:qFormat/>
    <w:rsid w:val="00B0318C"/>
    <w:rPr>
      <w:i/>
      <w:iCs/>
    </w:rPr>
  </w:style>
  <w:style w:type="paragraph" w:customStyle="1" w:styleId="1">
    <w:name w:val="Обычный (веб)1"/>
    <w:basedOn w:val="Normal"/>
    <w:uiPriority w:val="99"/>
    <w:rsid w:val="00B0318C"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160F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andarduseruseruser">
    <w:name w:val="Standard (user) (user) (user)"/>
    <w:rsid w:val="00160F83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character" w:styleId="PageNumber">
    <w:name w:val="page number"/>
    <w:uiPriority w:val="99"/>
    <w:rsid w:val="00160F83"/>
  </w:style>
  <w:style w:type="paragraph" w:styleId="PlainText">
    <w:name w:val="Plain Text"/>
    <w:basedOn w:val="Normal"/>
    <w:link w:val="PlainTextChar"/>
    <w:rsid w:val="00160F83"/>
    <w:rPr>
      <w:rFonts w:ascii="Consolas" w:hAnsi="Consolas"/>
      <w:sz w:val="21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rsid w:val="00160F83"/>
    <w:rPr>
      <w:rFonts w:ascii="Consolas" w:hAnsi="Consolas"/>
      <w:sz w:val="21"/>
      <w:szCs w:val="21"/>
      <w:lang w:val="x-none" w:eastAsia="en-US"/>
    </w:rPr>
  </w:style>
  <w:style w:type="paragraph" w:customStyle="1" w:styleId="Default">
    <w:name w:val="Default"/>
    <w:rsid w:val="00160F83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1">
    <w:name w:val="Нормальный (таблица)"/>
    <w:basedOn w:val="Normal"/>
    <w:next w:val="Normal"/>
    <w:uiPriority w:val="99"/>
    <w:rsid w:val="0044694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 w:eastAsia="ru-RU"/>
    </w:rPr>
  </w:style>
  <w:style w:type="character" w:customStyle="1" w:styleId="a2">
    <w:name w:val="Основной текст_"/>
    <w:basedOn w:val="DefaultParagraphFont"/>
    <w:link w:val="10"/>
    <w:rsid w:val="00280BC4"/>
    <w:rPr>
      <w:sz w:val="23"/>
      <w:szCs w:val="23"/>
      <w:shd w:val="clear" w:color="auto" w:fill="FFFFFF"/>
    </w:rPr>
  </w:style>
  <w:style w:type="character" w:customStyle="1" w:styleId="a3">
    <w:name w:val="Основной текст + Полужирный"/>
    <w:basedOn w:val="a2"/>
    <w:rsid w:val="00280BC4"/>
    <w:rPr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2"/>
    <w:rsid w:val="00280BC4"/>
    <w:rPr>
      <w:b/>
      <w:bCs/>
      <w:i/>
      <w:iCs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280BC4"/>
    <w:pPr>
      <w:shd w:val="clear" w:color="auto" w:fill="FFFFFF"/>
      <w:spacing w:line="274" w:lineRule="exact"/>
      <w:jc w:val="both"/>
    </w:pPr>
    <w:rPr>
      <w:sz w:val="23"/>
      <w:szCs w:val="23"/>
      <w:lang w:val="ru-RU" w:eastAsia="ru-RU"/>
    </w:rPr>
  </w:style>
  <w:style w:type="paragraph" w:styleId="NormalWeb">
    <w:name w:val="Normal (Web)"/>
    <w:basedOn w:val="Normal"/>
    <w:uiPriority w:val="99"/>
    <w:unhideWhenUsed/>
    <w:rsid w:val="006013A6"/>
    <w:rPr>
      <w:lang w:val="ru-RU" w:eastAsia="ru-RU"/>
    </w:rPr>
  </w:style>
  <w:style w:type="paragraph" w:customStyle="1" w:styleId="Normal1">
    <w:name w:val="Normal1"/>
    <w:rsid w:val="007027A9"/>
    <w:rPr>
      <w:sz w:val="24"/>
      <w:szCs w:val="24"/>
    </w:rPr>
  </w:style>
  <w:style w:type="paragraph" w:customStyle="1" w:styleId="11">
    <w:name w:val="Обычный1"/>
    <w:rsid w:val="00C621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C04C-9427-4B17-AA8E-28D23F3B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4100</Words>
  <Characters>23370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МОСКОВСКИЙ ГОСУДАРСТВЕННЫЙ УНИВЕРСИТЕТ</vt:lpstr>
      <vt:lpstr>МОСКОВСКИЙ ГОСУДАРСТВЕННЫЙ УНИВЕРСИТЕТ</vt:lpstr>
    </vt:vector>
  </TitlesOfParts>
  <Company>MSU</Company>
  <LinksUpToDate>false</LinksUpToDate>
  <CharactersWithSpaces>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creator>Rectorat</dc:creator>
  <cp:lastModifiedBy>Мусорин Александр</cp:lastModifiedBy>
  <cp:revision>56</cp:revision>
  <cp:lastPrinted>2024-02-16T13:43:00Z</cp:lastPrinted>
  <dcterms:created xsi:type="dcterms:W3CDTF">2024-02-16T13:43:00Z</dcterms:created>
  <dcterms:modified xsi:type="dcterms:W3CDTF">2024-03-26T13:47:00Z</dcterms:modified>
</cp:coreProperties>
</file>